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4B" w:rsidRDefault="0018224B" w:rsidP="0018224B">
      <w:pPr>
        <w:jc w:val="center"/>
        <w:rPr>
          <w:b/>
        </w:rPr>
      </w:pPr>
    </w:p>
    <w:p w:rsidR="00DA7236" w:rsidRPr="00DA7236" w:rsidRDefault="0018224B" w:rsidP="0018224B">
      <w:pPr>
        <w:jc w:val="center"/>
        <w:rPr>
          <w:b/>
        </w:rPr>
      </w:pPr>
      <w:r>
        <w:rPr>
          <w:b/>
        </w:rPr>
        <w:t>Анализа за користењето на социјалните медиуми од страна на јавните институции и функционери</w:t>
      </w:r>
    </w:p>
    <w:p w:rsidR="00AE1EE2" w:rsidRDefault="00AE1EE2" w:rsidP="00DA7236">
      <w:pPr>
        <w:jc w:val="center"/>
        <w:rPr>
          <w:b/>
        </w:rPr>
      </w:pPr>
      <w:r w:rsidRPr="00DA7236">
        <w:rPr>
          <w:b/>
        </w:rPr>
        <w:t xml:space="preserve">Листа на </w:t>
      </w:r>
      <w:r w:rsidR="00BD01B2" w:rsidRPr="00DA7236">
        <w:rPr>
          <w:b/>
        </w:rPr>
        <w:t>јавни функционери</w:t>
      </w:r>
      <w:r w:rsidRPr="00DA7236">
        <w:rPr>
          <w:b/>
        </w:rPr>
        <w:t xml:space="preserve"> кои (не) користеле социјални медиуми</w:t>
      </w:r>
    </w:p>
    <w:p w:rsidR="0018224B" w:rsidRPr="00DA7236" w:rsidRDefault="0018224B" w:rsidP="00DA7236">
      <w:pPr>
        <w:jc w:val="center"/>
        <w:rPr>
          <w:b/>
          <w:lang w:val="en-US"/>
        </w:rPr>
      </w:pPr>
    </w:p>
    <w:tbl>
      <w:tblPr>
        <w:tblStyle w:val="TableGrid"/>
        <w:tblW w:w="4486" w:type="pct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2126"/>
        <w:gridCol w:w="1843"/>
        <w:gridCol w:w="1985"/>
      </w:tblGrid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774778" w:rsidP="00DA7236">
            <w:pPr>
              <w:jc w:val="center"/>
              <w:rPr>
                <w:b/>
              </w:rPr>
            </w:pPr>
            <w:r w:rsidRPr="00DA7236">
              <w:rPr>
                <w:b/>
              </w:rPr>
              <w:t>Јавен функционер/ка</w:t>
            </w:r>
          </w:p>
        </w:tc>
        <w:tc>
          <w:tcPr>
            <w:tcW w:w="915" w:type="pct"/>
          </w:tcPr>
          <w:p w:rsidR="00774778" w:rsidRPr="00DA7236" w:rsidRDefault="00774778" w:rsidP="00DA7236">
            <w:pPr>
              <w:jc w:val="center"/>
              <w:rPr>
                <w:b/>
                <w:lang w:val="en-US"/>
              </w:rPr>
            </w:pPr>
            <w:r w:rsidRPr="00DA7236">
              <w:rPr>
                <w:b/>
                <w:lang w:val="en-US"/>
              </w:rPr>
              <w:t>Facebook</w:t>
            </w:r>
          </w:p>
        </w:tc>
        <w:tc>
          <w:tcPr>
            <w:tcW w:w="793" w:type="pct"/>
          </w:tcPr>
          <w:p w:rsidR="00774778" w:rsidRPr="00DA7236" w:rsidRDefault="00774778" w:rsidP="00DA7236">
            <w:pPr>
              <w:jc w:val="center"/>
              <w:rPr>
                <w:b/>
                <w:lang w:val="en-US"/>
              </w:rPr>
            </w:pPr>
            <w:r w:rsidRPr="00DA7236">
              <w:rPr>
                <w:b/>
                <w:lang w:val="en-US"/>
              </w:rPr>
              <w:t>Twitter</w:t>
            </w:r>
          </w:p>
        </w:tc>
        <w:tc>
          <w:tcPr>
            <w:tcW w:w="854" w:type="pct"/>
          </w:tcPr>
          <w:p w:rsidR="00774778" w:rsidRPr="00DA7236" w:rsidRDefault="00774778" w:rsidP="00DA7236">
            <w:pPr>
              <w:jc w:val="center"/>
              <w:rPr>
                <w:b/>
                <w:lang w:val="en-US"/>
              </w:rPr>
            </w:pPr>
            <w:r w:rsidRPr="00DA7236">
              <w:rPr>
                <w:b/>
                <w:lang w:val="en-US"/>
              </w:rPr>
              <w:t>Instagram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774778" w:rsidP="00DA7236">
            <w:pPr>
              <w:jc w:val="center"/>
              <w:rPr>
                <w:b/>
              </w:rPr>
            </w:pPr>
          </w:p>
          <w:p w:rsidR="00774778" w:rsidRPr="00DA7236" w:rsidRDefault="00774778" w:rsidP="00DA7236">
            <w:pPr>
              <w:jc w:val="center"/>
              <w:rPr>
                <w:b/>
              </w:rPr>
            </w:pPr>
            <w:r w:rsidRPr="00DA7236">
              <w:rPr>
                <w:b/>
              </w:rPr>
              <w:t xml:space="preserve">Претседателка на </w:t>
            </w:r>
            <w:r w:rsidRPr="00DA7236">
              <w:rPr>
                <w:b/>
              </w:rPr>
              <w:t>Републиката</w:t>
            </w:r>
            <w:r w:rsidRPr="00DA7236">
              <w:rPr>
                <w:b/>
              </w:rPr>
              <w:t>,</w:t>
            </w:r>
          </w:p>
          <w:p w:rsidR="00774778" w:rsidRPr="00DA7236" w:rsidRDefault="00774778" w:rsidP="00DA7236">
            <w:pPr>
              <w:jc w:val="center"/>
              <w:rPr>
                <w:b/>
              </w:rPr>
            </w:pPr>
            <w:r w:rsidRPr="00DA7236">
              <w:rPr>
                <w:b/>
              </w:rPr>
              <w:t xml:space="preserve">Гордана Силјановска </w:t>
            </w:r>
            <w:proofErr w:type="spellStart"/>
            <w:r w:rsidRPr="00DA7236">
              <w:rPr>
                <w:b/>
              </w:rPr>
              <w:t>Давкова</w:t>
            </w:r>
            <w:proofErr w:type="spellEnd"/>
          </w:p>
          <w:p w:rsidR="00774778" w:rsidRPr="00DA7236" w:rsidRDefault="00774778" w:rsidP="00DA7236">
            <w:pPr>
              <w:jc w:val="center"/>
              <w:rPr>
                <w:b/>
              </w:rPr>
            </w:pPr>
          </w:p>
        </w:tc>
        <w:tc>
          <w:tcPr>
            <w:tcW w:w="915" w:type="pct"/>
          </w:tcPr>
          <w:p w:rsidR="00774778" w:rsidRPr="00DA7236" w:rsidRDefault="00774778" w:rsidP="00DA7236">
            <w:r w:rsidRPr="00DA7236">
              <w:t>Да</w:t>
            </w:r>
          </w:p>
        </w:tc>
        <w:tc>
          <w:tcPr>
            <w:tcW w:w="793" w:type="pct"/>
          </w:tcPr>
          <w:p w:rsidR="00774778" w:rsidRPr="00DA7236" w:rsidRDefault="00774778" w:rsidP="00DA7236">
            <w:r w:rsidRPr="00DA7236">
              <w:t>Да</w:t>
            </w:r>
          </w:p>
        </w:tc>
        <w:tc>
          <w:tcPr>
            <w:tcW w:w="854" w:type="pct"/>
          </w:tcPr>
          <w:p w:rsidR="00774778" w:rsidRPr="00DA7236" w:rsidRDefault="00774778" w:rsidP="00DA7236">
            <w:r w:rsidRPr="00DA7236">
              <w:t>Да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774778" w:rsidP="00DA7236">
            <w:pPr>
              <w:jc w:val="center"/>
              <w:rPr>
                <w:b/>
              </w:rPr>
            </w:pPr>
          </w:p>
          <w:p w:rsidR="00774778" w:rsidRPr="00DA7236" w:rsidRDefault="00774778" w:rsidP="00DA7236">
            <w:pPr>
              <w:jc w:val="center"/>
              <w:rPr>
                <w:b/>
              </w:rPr>
            </w:pPr>
            <w:r w:rsidRPr="00DA7236">
              <w:rPr>
                <w:b/>
              </w:rPr>
              <w:t>Претседател на Собранието,</w:t>
            </w:r>
          </w:p>
          <w:p w:rsidR="00774778" w:rsidRPr="00DA7236" w:rsidRDefault="00774778" w:rsidP="00DA7236">
            <w:pPr>
              <w:jc w:val="center"/>
              <w:rPr>
                <w:b/>
              </w:rPr>
            </w:pPr>
            <w:r w:rsidRPr="00DA7236">
              <w:rPr>
                <w:b/>
              </w:rPr>
              <w:t>Африм Гаши</w:t>
            </w:r>
          </w:p>
          <w:p w:rsidR="00774778" w:rsidRPr="00DA7236" w:rsidRDefault="00774778" w:rsidP="00DA7236">
            <w:pPr>
              <w:jc w:val="center"/>
              <w:rPr>
                <w:b/>
              </w:rPr>
            </w:pPr>
          </w:p>
        </w:tc>
        <w:tc>
          <w:tcPr>
            <w:tcW w:w="915" w:type="pct"/>
          </w:tcPr>
          <w:p w:rsidR="00774778" w:rsidRPr="00DA7236" w:rsidRDefault="00774778" w:rsidP="00DA7236">
            <w:r w:rsidRPr="00DA7236">
              <w:t>Да</w:t>
            </w:r>
          </w:p>
        </w:tc>
        <w:tc>
          <w:tcPr>
            <w:tcW w:w="793" w:type="pct"/>
          </w:tcPr>
          <w:p w:rsidR="00774778" w:rsidRPr="00DA7236" w:rsidRDefault="00774778" w:rsidP="00DA7236">
            <w:r w:rsidRPr="00DA7236">
              <w:t>Да</w:t>
            </w:r>
          </w:p>
        </w:tc>
        <w:tc>
          <w:tcPr>
            <w:tcW w:w="854" w:type="pct"/>
          </w:tcPr>
          <w:p w:rsidR="00774778" w:rsidRPr="00DA7236" w:rsidRDefault="00774778" w:rsidP="00DA7236">
            <w:r w:rsidRPr="00DA7236">
              <w:t>Да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  <w:tcBorders>
              <w:bottom w:val="single" w:sz="4" w:space="0" w:color="auto"/>
            </w:tcBorders>
          </w:tcPr>
          <w:p w:rsidR="00774778" w:rsidRPr="00DA7236" w:rsidRDefault="00774778" w:rsidP="00DA7236">
            <w:pPr>
              <w:jc w:val="center"/>
              <w:rPr>
                <w:b/>
              </w:rPr>
            </w:pPr>
          </w:p>
          <w:p w:rsidR="00774778" w:rsidRPr="00DA7236" w:rsidRDefault="00774778" w:rsidP="00DA7236">
            <w:pPr>
              <w:jc w:val="center"/>
              <w:rPr>
                <w:b/>
              </w:rPr>
            </w:pPr>
            <w:r w:rsidRPr="00DA7236">
              <w:rPr>
                <w:b/>
              </w:rPr>
              <w:t>Претседател на Владата,</w:t>
            </w:r>
          </w:p>
          <w:p w:rsidR="00774778" w:rsidRPr="00DA7236" w:rsidRDefault="00774778" w:rsidP="00DA7236">
            <w:pPr>
              <w:jc w:val="center"/>
              <w:rPr>
                <w:b/>
              </w:rPr>
            </w:pPr>
            <w:r w:rsidRPr="00DA7236">
              <w:rPr>
                <w:b/>
              </w:rPr>
              <w:t xml:space="preserve">Христијан </w:t>
            </w:r>
            <w:proofErr w:type="spellStart"/>
            <w:r w:rsidRPr="00DA7236">
              <w:rPr>
                <w:b/>
              </w:rPr>
              <w:t>Мицкоски</w:t>
            </w:r>
            <w:proofErr w:type="spellEnd"/>
          </w:p>
          <w:p w:rsidR="00774778" w:rsidRPr="00DA7236" w:rsidRDefault="00774778" w:rsidP="00DA7236">
            <w:pPr>
              <w:ind w:left="-120"/>
              <w:jc w:val="center"/>
              <w:rPr>
                <w:b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:rsidR="00774778" w:rsidRPr="00DA7236" w:rsidRDefault="00774778" w:rsidP="00DA7236">
            <w:r w:rsidRPr="00DA7236">
              <w:t>Да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774778" w:rsidRPr="00DA7236" w:rsidRDefault="00774778" w:rsidP="00DA7236">
            <w:r w:rsidRPr="00DA7236">
              <w:t>Да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774778" w:rsidRPr="00DA7236" w:rsidRDefault="00774778" w:rsidP="00DA7236">
            <w:r w:rsidRPr="00DA7236">
              <w:t>Да</w:t>
            </w:r>
          </w:p>
        </w:tc>
      </w:tr>
      <w:tr w:rsidR="00774778" w:rsidRPr="00DA7236" w:rsidTr="00774778">
        <w:trPr>
          <w:trHeight w:val="82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778" w:rsidRPr="00DA7236" w:rsidRDefault="00774778" w:rsidP="00DA7236"/>
        </w:tc>
      </w:tr>
      <w:tr w:rsidR="00774778" w:rsidRPr="00DA7236" w:rsidTr="00774778">
        <w:trPr>
          <w:jc w:val="center"/>
        </w:trPr>
        <w:tc>
          <w:tcPr>
            <w:tcW w:w="2438" w:type="pct"/>
            <w:tcBorders>
              <w:top w:val="single" w:sz="4" w:space="0" w:color="auto"/>
            </w:tcBorders>
          </w:tcPr>
          <w:p w:rsidR="00774778" w:rsidRPr="00DA7236" w:rsidRDefault="00774778" w:rsidP="00DA7236">
            <w:pPr>
              <w:jc w:val="center"/>
              <w:rPr>
                <w:b/>
              </w:rPr>
            </w:pPr>
            <w:r w:rsidRPr="00DA7236">
              <w:rPr>
                <w:b/>
              </w:rPr>
              <w:t>Јавен функционер/ка</w:t>
            </w:r>
          </w:p>
        </w:tc>
        <w:tc>
          <w:tcPr>
            <w:tcW w:w="915" w:type="pct"/>
            <w:tcBorders>
              <w:top w:val="single" w:sz="4" w:space="0" w:color="auto"/>
            </w:tcBorders>
          </w:tcPr>
          <w:p w:rsidR="00774778" w:rsidRPr="00DA7236" w:rsidRDefault="00774778" w:rsidP="00DA7236">
            <w:pPr>
              <w:jc w:val="center"/>
              <w:rPr>
                <w:b/>
                <w:lang w:val="en-US"/>
              </w:rPr>
            </w:pPr>
            <w:r w:rsidRPr="00DA7236">
              <w:rPr>
                <w:b/>
                <w:lang w:val="en-US"/>
              </w:rPr>
              <w:t>Facebook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774778" w:rsidRPr="00DA7236" w:rsidRDefault="00774778" w:rsidP="00DA7236">
            <w:pPr>
              <w:jc w:val="center"/>
              <w:rPr>
                <w:b/>
                <w:lang w:val="en-US"/>
              </w:rPr>
            </w:pPr>
            <w:r w:rsidRPr="00DA7236">
              <w:rPr>
                <w:b/>
                <w:lang w:val="en-US"/>
              </w:rPr>
              <w:t>Twitter</w:t>
            </w:r>
          </w:p>
        </w:tc>
        <w:tc>
          <w:tcPr>
            <w:tcW w:w="854" w:type="pct"/>
            <w:tcBorders>
              <w:top w:val="single" w:sz="4" w:space="0" w:color="auto"/>
            </w:tcBorders>
          </w:tcPr>
          <w:p w:rsidR="00774778" w:rsidRPr="00DA7236" w:rsidRDefault="00774778" w:rsidP="00DA7236">
            <w:pPr>
              <w:jc w:val="center"/>
              <w:rPr>
                <w:b/>
                <w:lang w:val="en-US"/>
              </w:rPr>
            </w:pPr>
            <w:r w:rsidRPr="00DA7236">
              <w:rPr>
                <w:b/>
                <w:lang w:val="en-US"/>
              </w:rPr>
              <w:t>Instagram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  <w:tcBorders>
              <w:top w:val="single" w:sz="4" w:space="0" w:color="auto"/>
            </w:tcBorders>
          </w:tcPr>
          <w:p w:rsidR="00774778" w:rsidRPr="00DA7236" w:rsidRDefault="00774778" w:rsidP="00DA7236">
            <w:pPr>
              <w:rPr>
                <w:b/>
              </w:rPr>
            </w:pPr>
            <w:r w:rsidRPr="00DA7236">
              <w:rPr>
                <w:b/>
              </w:rPr>
              <w:t>Изет Меџити</w:t>
            </w:r>
          </w:p>
        </w:tc>
        <w:tc>
          <w:tcPr>
            <w:tcW w:w="915" w:type="pct"/>
            <w:tcBorders>
              <w:top w:val="single" w:sz="4" w:space="0" w:color="auto"/>
            </w:tcBorders>
          </w:tcPr>
          <w:p w:rsidR="00774778" w:rsidRPr="00DA7236" w:rsidRDefault="00774778" w:rsidP="00DA7236">
            <w:r w:rsidRPr="00DA7236">
              <w:t>Да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774778" w:rsidRPr="00DA7236" w:rsidRDefault="00774778" w:rsidP="00DA7236">
            <w:r w:rsidRPr="00DA7236">
              <w:t>Да</w:t>
            </w:r>
          </w:p>
        </w:tc>
        <w:tc>
          <w:tcPr>
            <w:tcW w:w="854" w:type="pct"/>
            <w:tcBorders>
              <w:top w:val="single" w:sz="4" w:space="0" w:color="auto"/>
            </w:tcBorders>
          </w:tcPr>
          <w:p w:rsidR="00774778" w:rsidRPr="00DA7236" w:rsidRDefault="00774778" w:rsidP="00DA7236">
            <w:r w:rsidRPr="00DA7236">
              <w:t>Да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774778" w:rsidP="00DA7236">
            <w:pPr>
              <w:rPr>
                <w:b/>
              </w:rPr>
            </w:pPr>
            <w:r w:rsidRPr="00DA7236">
              <w:rPr>
                <w:b/>
              </w:rPr>
              <w:t>Александар Николоски</w:t>
            </w:r>
          </w:p>
        </w:tc>
        <w:tc>
          <w:tcPr>
            <w:tcW w:w="915" w:type="pct"/>
          </w:tcPr>
          <w:p w:rsidR="00774778" w:rsidRPr="00DA7236" w:rsidRDefault="00774778" w:rsidP="00DA7236">
            <w:r w:rsidRPr="00DA7236">
              <w:t>Да</w:t>
            </w:r>
          </w:p>
        </w:tc>
        <w:tc>
          <w:tcPr>
            <w:tcW w:w="793" w:type="pct"/>
          </w:tcPr>
          <w:p w:rsidR="00774778" w:rsidRPr="00DA7236" w:rsidRDefault="00774778" w:rsidP="00DA7236">
            <w:r w:rsidRPr="00DA7236">
              <w:t>Да</w:t>
            </w:r>
          </w:p>
        </w:tc>
        <w:tc>
          <w:tcPr>
            <w:tcW w:w="854" w:type="pct"/>
          </w:tcPr>
          <w:p w:rsidR="00774778" w:rsidRPr="00DA7236" w:rsidRDefault="00774778" w:rsidP="00DA7236">
            <w:r w:rsidRPr="00DA7236">
              <w:t>Да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774778" w:rsidP="00DA7236">
            <w:pPr>
              <w:rPr>
                <w:b/>
              </w:rPr>
            </w:pPr>
            <w:r w:rsidRPr="00DA7236">
              <w:rPr>
                <w:b/>
              </w:rPr>
              <w:t>Арбен Фетаи</w:t>
            </w:r>
          </w:p>
        </w:tc>
        <w:tc>
          <w:tcPr>
            <w:tcW w:w="915" w:type="pct"/>
          </w:tcPr>
          <w:p w:rsidR="00774778" w:rsidRPr="00DA7236" w:rsidRDefault="00774778" w:rsidP="00DA7236">
            <w:r w:rsidRPr="00DA7236">
              <w:t>Да</w:t>
            </w:r>
          </w:p>
        </w:tc>
        <w:tc>
          <w:tcPr>
            <w:tcW w:w="793" w:type="pct"/>
          </w:tcPr>
          <w:p w:rsidR="00774778" w:rsidRPr="00DA7236" w:rsidRDefault="00774778" w:rsidP="00DA7236">
            <w:r w:rsidRPr="00DA7236">
              <w:t>Да</w:t>
            </w:r>
          </w:p>
        </w:tc>
        <w:tc>
          <w:tcPr>
            <w:tcW w:w="854" w:type="pct"/>
          </w:tcPr>
          <w:p w:rsidR="00774778" w:rsidRPr="00DA7236" w:rsidRDefault="00774778" w:rsidP="00DA7236">
            <w:r w:rsidRPr="00DA7236">
              <w:t>Не се најдени податоци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774778" w:rsidP="00DA7236">
            <w:pPr>
              <w:rPr>
                <w:b/>
              </w:rPr>
            </w:pPr>
            <w:r w:rsidRPr="00DA7236">
              <w:rPr>
                <w:b/>
              </w:rPr>
              <w:t>Љупчо Димовски</w:t>
            </w:r>
          </w:p>
        </w:tc>
        <w:tc>
          <w:tcPr>
            <w:tcW w:w="915" w:type="pct"/>
          </w:tcPr>
          <w:p w:rsidR="00774778" w:rsidRPr="00DA7236" w:rsidRDefault="00774778" w:rsidP="00DA7236">
            <w:r w:rsidRPr="00DA7236">
              <w:t>Да</w:t>
            </w:r>
          </w:p>
        </w:tc>
        <w:tc>
          <w:tcPr>
            <w:tcW w:w="793" w:type="pct"/>
          </w:tcPr>
          <w:p w:rsidR="00774778" w:rsidRPr="00DA7236" w:rsidRDefault="00774778" w:rsidP="00DA7236">
            <w:r w:rsidRPr="00DA7236">
              <w:t>Не се најдени податоци</w:t>
            </w:r>
          </w:p>
        </w:tc>
        <w:tc>
          <w:tcPr>
            <w:tcW w:w="854" w:type="pct"/>
          </w:tcPr>
          <w:p w:rsidR="00774778" w:rsidRPr="00DA7236" w:rsidRDefault="00774778" w:rsidP="00DA7236">
            <w:r w:rsidRPr="00DA7236">
              <w:t>Не се најдени податоци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774778" w:rsidP="00DA7236">
            <w:pPr>
              <w:rPr>
                <w:b/>
              </w:rPr>
            </w:pPr>
            <w:r w:rsidRPr="00DA7236">
              <w:rPr>
                <w:b/>
              </w:rPr>
              <w:t xml:space="preserve">Иван Стоиљковиќ </w:t>
            </w:r>
          </w:p>
        </w:tc>
        <w:tc>
          <w:tcPr>
            <w:tcW w:w="915" w:type="pct"/>
          </w:tcPr>
          <w:p w:rsidR="00774778" w:rsidRPr="00DA7236" w:rsidRDefault="00774778" w:rsidP="00DA7236">
            <w:r w:rsidRPr="00DA7236">
              <w:t>Да</w:t>
            </w:r>
          </w:p>
        </w:tc>
        <w:tc>
          <w:tcPr>
            <w:tcW w:w="793" w:type="pct"/>
          </w:tcPr>
          <w:p w:rsidR="00774778" w:rsidRPr="00DA7236" w:rsidRDefault="00774778" w:rsidP="00DA7236">
            <w:r w:rsidRPr="00DA7236">
              <w:t>Не се најдени податоци</w:t>
            </w:r>
          </w:p>
        </w:tc>
        <w:tc>
          <w:tcPr>
            <w:tcW w:w="854" w:type="pct"/>
          </w:tcPr>
          <w:p w:rsidR="00774778" w:rsidRPr="00DA7236" w:rsidRDefault="00E70382" w:rsidP="00DA7236">
            <w:r w:rsidRPr="00DA7236">
              <w:t>Да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774778" w:rsidP="00DA7236">
            <w:pPr>
              <w:rPr>
                <w:b/>
              </w:rPr>
            </w:pPr>
            <w:r w:rsidRPr="00DA7236">
              <w:rPr>
                <w:b/>
              </w:rPr>
              <w:t xml:space="preserve">Владо </w:t>
            </w:r>
            <w:proofErr w:type="spellStart"/>
            <w:r w:rsidRPr="00DA7236">
              <w:rPr>
                <w:b/>
              </w:rPr>
              <w:t>Мисајловски</w:t>
            </w:r>
            <w:proofErr w:type="spellEnd"/>
          </w:p>
        </w:tc>
        <w:tc>
          <w:tcPr>
            <w:tcW w:w="915" w:type="pct"/>
          </w:tcPr>
          <w:p w:rsidR="00774778" w:rsidRPr="00DA7236" w:rsidRDefault="00E70382" w:rsidP="00DA7236">
            <w:r w:rsidRPr="00DA7236">
              <w:t>Да</w:t>
            </w:r>
          </w:p>
        </w:tc>
        <w:tc>
          <w:tcPr>
            <w:tcW w:w="793" w:type="pct"/>
          </w:tcPr>
          <w:p w:rsidR="00774778" w:rsidRPr="00DA7236" w:rsidRDefault="00E70382" w:rsidP="00DA7236">
            <w:r w:rsidRPr="00DA7236">
              <w:t>Не се најдени податоци</w:t>
            </w:r>
          </w:p>
        </w:tc>
        <w:tc>
          <w:tcPr>
            <w:tcW w:w="854" w:type="pct"/>
          </w:tcPr>
          <w:p w:rsidR="00774778" w:rsidRPr="00DA7236" w:rsidRDefault="00E70382" w:rsidP="00DA7236">
            <w:r w:rsidRPr="00DA7236">
              <w:t>Да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774778" w:rsidP="00DA7236">
            <w:pPr>
              <w:rPr>
                <w:b/>
              </w:rPr>
            </w:pPr>
            <w:r w:rsidRPr="00DA7236">
              <w:rPr>
                <w:b/>
              </w:rPr>
              <w:lastRenderedPageBreak/>
              <w:t xml:space="preserve">Панче </w:t>
            </w:r>
            <w:proofErr w:type="spellStart"/>
            <w:r w:rsidRPr="00DA7236">
              <w:rPr>
                <w:b/>
              </w:rPr>
              <w:t>Тошковски</w:t>
            </w:r>
            <w:proofErr w:type="spellEnd"/>
          </w:p>
        </w:tc>
        <w:tc>
          <w:tcPr>
            <w:tcW w:w="915" w:type="pct"/>
          </w:tcPr>
          <w:p w:rsidR="00774778" w:rsidRPr="00DA7236" w:rsidRDefault="00E70382" w:rsidP="00DA7236">
            <w:r w:rsidRPr="00DA7236">
              <w:t>Да</w:t>
            </w:r>
          </w:p>
        </w:tc>
        <w:tc>
          <w:tcPr>
            <w:tcW w:w="793" w:type="pct"/>
          </w:tcPr>
          <w:p w:rsidR="00774778" w:rsidRPr="00DA7236" w:rsidRDefault="00E70382" w:rsidP="00DA7236">
            <w:pPr>
              <w:rPr>
                <w:lang w:val="en-US"/>
              </w:rPr>
            </w:pPr>
            <w:r w:rsidRPr="00DA7236">
              <w:t>Не се најдени податоци</w:t>
            </w:r>
          </w:p>
        </w:tc>
        <w:tc>
          <w:tcPr>
            <w:tcW w:w="854" w:type="pct"/>
          </w:tcPr>
          <w:p w:rsidR="00774778" w:rsidRPr="00DA7236" w:rsidRDefault="00E70382" w:rsidP="00DA7236">
            <w:r w:rsidRPr="00DA7236">
              <w:t>Да</w:t>
            </w:r>
            <w:r w:rsidR="00774778" w:rsidRPr="00DA7236">
              <w:t xml:space="preserve"> 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774778" w:rsidP="00DA7236">
            <w:pPr>
              <w:rPr>
                <w:b/>
              </w:rPr>
            </w:pPr>
            <w:r w:rsidRPr="00DA7236">
              <w:rPr>
                <w:b/>
              </w:rPr>
              <w:t xml:space="preserve">Игор </w:t>
            </w:r>
            <w:proofErr w:type="spellStart"/>
            <w:r w:rsidRPr="00DA7236">
              <w:rPr>
                <w:b/>
              </w:rPr>
              <w:t>Филков</w:t>
            </w:r>
            <w:proofErr w:type="spellEnd"/>
          </w:p>
        </w:tc>
        <w:tc>
          <w:tcPr>
            <w:tcW w:w="915" w:type="pct"/>
          </w:tcPr>
          <w:p w:rsidR="00774778" w:rsidRPr="00DA7236" w:rsidRDefault="00E70382" w:rsidP="00DA7236">
            <w:r w:rsidRPr="00DA7236">
              <w:t>Не се најдени податоци</w:t>
            </w:r>
          </w:p>
        </w:tc>
        <w:tc>
          <w:tcPr>
            <w:tcW w:w="793" w:type="pct"/>
          </w:tcPr>
          <w:p w:rsidR="00774778" w:rsidRPr="00DA7236" w:rsidRDefault="00E70382" w:rsidP="00DA7236">
            <w:r w:rsidRPr="00DA7236">
              <w:t>Не се најдени податоци</w:t>
            </w:r>
          </w:p>
        </w:tc>
        <w:tc>
          <w:tcPr>
            <w:tcW w:w="854" w:type="pct"/>
          </w:tcPr>
          <w:p w:rsidR="00774778" w:rsidRPr="00DA7236" w:rsidRDefault="00E70382" w:rsidP="00DA7236">
            <w:pPr>
              <w:rPr>
                <w:lang w:val="en-US"/>
              </w:rPr>
            </w:pPr>
            <w:r w:rsidRPr="00DA7236">
              <w:t>Не се најдени податоци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774778" w:rsidP="00DA7236">
            <w:pPr>
              <w:rPr>
                <w:b/>
              </w:rPr>
            </w:pPr>
            <w:proofErr w:type="spellStart"/>
            <w:r w:rsidRPr="00DA7236">
              <w:rPr>
                <w:b/>
              </w:rPr>
              <w:t>Тимчо</w:t>
            </w:r>
            <w:proofErr w:type="spellEnd"/>
            <w:r w:rsidRPr="00DA7236">
              <w:rPr>
                <w:b/>
              </w:rPr>
              <w:t xml:space="preserve"> Муцунски</w:t>
            </w:r>
          </w:p>
        </w:tc>
        <w:tc>
          <w:tcPr>
            <w:tcW w:w="915" w:type="pct"/>
          </w:tcPr>
          <w:p w:rsidR="00774778" w:rsidRPr="00DA7236" w:rsidRDefault="00E70382" w:rsidP="00DA7236">
            <w:r w:rsidRPr="00DA7236">
              <w:t>Да</w:t>
            </w:r>
          </w:p>
        </w:tc>
        <w:tc>
          <w:tcPr>
            <w:tcW w:w="793" w:type="pct"/>
          </w:tcPr>
          <w:p w:rsidR="00774778" w:rsidRPr="00DA7236" w:rsidRDefault="00E70382" w:rsidP="00DA7236">
            <w:r w:rsidRPr="00DA7236">
              <w:t>Да</w:t>
            </w:r>
            <w:r w:rsidR="00774778" w:rsidRPr="00DA7236">
              <w:t xml:space="preserve"> </w:t>
            </w:r>
          </w:p>
        </w:tc>
        <w:tc>
          <w:tcPr>
            <w:tcW w:w="854" w:type="pct"/>
          </w:tcPr>
          <w:p w:rsidR="00774778" w:rsidRPr="00DA7236" w:rsidRDefault="001B35F8" w:rsidP="00DA7236">
            <w:r w:rsidRPr="00DA7236">
              <w:t>Да</w:t>
            </w:r>
            <w:r w:rsidR="00774778" w:rsidRPr="00DA7236">
              <w:t xml:space="preserve"> 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1B35F8" w:rsidP="00DA7236">
            <w:pPr>
              <w:rPr>
                <w:b/>
              </w:rPr>
            </w:pPr>
            <w:r w:rsidRPr="00DA7236">
              <w:rPr>
                <w:b/>
              </w:rPr>
              <w:t xml:space="preserve">Гордана </w:t>
            </w:r>
            <w:proofErr w:type="spellStart"/>
            <w:r w:rsidRPr="00DA7236">
              <w:rPr>
                <w:b/>
              </w:rPr>
              <w:t>Димитриеска</w:t>
            </w:r>
            <w:proofErr w:type="spellEnd"/>
            <w:r w:rsidRPr="00DA7236">
              <w:rPr>
                <w:b/>
              </w:rPr>
              <w:t xml:space="preserve"> </w:t>
            </w:r>
            <w:r w:rsidR="00774778" w:rsidRPr="00DA7236">
              <w:rPr>
                <w:b/>
              </w:rPr>
              <w:t>Кочовска</w:t>
            </w:r>
          </w:p>
        </w:tc>
        <w:tc>
          <w:tcPr>
            <w:tcW w:w="915" w:type="pct"/>
          </w:tcPr>
          <w:p w:rsidR="00774778" w:rsidRPr="00DA7236" w:rsidRDefault="001B35F8" w:rsidP="00DA7236">
            <w:r w:rsidRPr="00DA7236">
              <w:t>Да</w:t>
            </w:r>
          </w:p>
          <w:p w:rsidR="00774778" w:rsidRPr="00DA7236" w:rsidRDefault="00774778" w:rsidP="00DA7236"/>
        </w:tc>
        <w:tc>
          <w:tcPr>
            <w:tcW w:w="793" w:type="pct"/>
          </w:tcPr>
          <w:p w:rsidR="0077477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854" w:type="pct"/>
          </w:tcPr>
          <w:p w:rsidR="00774778" w:rsidRPr="00DA7236" w:rsidRDefault="001B35F8" w:rsidP="00DA7236">
            <w:r w:rsidRPr="00DA7236">
              <w:t>Да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774778" w:rsidP="00DA7236">
            <w:pPr>
              <w:rPr>
                <w:b/>
              </w:rPr>
            </w:pPr>
            <w:proofErr w:type="spellStart"/>
            <w:r w:rsidRPr="00DA7236">
              <w:rPr>
                <w:b/>
              </w:rPr>
              <w:t>Бесар</w:t>
            </w:r>
            <w:proofErr w:type="spellEnd"/>
            <w:r w:rsidRPr="00DA7236">
              <w:rPr>
                <w:b/>
              </w:rPr>
              <w:t xml:space="preserve"> </w:t>
            </w:r>
            <w:proofErr w:type="spellStart"/>
            <w:r w:rsidRPr="00DA7236">
              <w:rPr>
                <w:b/>
              </w:rPr>
              <w:t>Дурмиши</w:t>
            </w:r>
            <w:proofErr w:type="spellEnd"/>
          </w:p>
        </w:tc>
        <w:tc>
          <w:tcPr>
            <w:tcW w:w="915" w:type="pct"/>
          </w:tcPr>
          <w:p w:rsidR="00774778" w:rsidRPr="00DA7236" w:rsidRDefault="001B35F8" w:rsidP="00DA7236">
            <w:r w:rsidRPr="00DA7236">
              <w:t>Да</w:t>
            </w:r>
          </w:p>
        </w:tc>
        <w:tc>
          <w:tcPr>
            <w:tcW w:w="793" w:type="pct"/>
          </w:tcPr>
          <w:p w:rsidR="0077477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854" w:type="pct"/>
          </w:tcPr>
          <w:p w:rsidR="00774778" w:rsidRPr="00DA7236" w:rsidRDefault="001B35F8" w:rsidP="00DA7236">
            <w:r w:rsidRPr="00DA7236">
              <w:t>Не се најдени јавно достапни податоци</w:t>
            </w:r>
          </w:p>
        </w:tc>
      </w:tr>
      <w:tr w:rsidR="00774778" w:rsidRPr="00DA7236" w:rsidTr="00774778">
        <w:trPr>
          <w:trHeight w:val="277"/>
          <w:jc w:val="center"/>
        </w:trPr>
        <w:tc>
          <w:tcPr>
            <w:tcW w:w="2438" w:type="pct"/>
          </w:tcPr>
          <w:p w:rsidR="00774778" w:rsidRPr="00DA7236" w:rsidRDefault="00774778" w:rsidP="00DA7236">
            <w:pPr>
              <w:rPr>
                <w:b/>
              </w:rPr>
            </w:pPr>
            <w:r w:rsidRPr="00DA7236">
              <w:rPr>
                <w:b/>
              </w:rPr>
              <w:t xml:space="preserve">Цветан </w:t>
            </w:r>
            <w:proofErr w:type="spellStart"/>
            <w:r w:rsidRPr="00DA7236">
              <w:rPr>
                <w:b/>
              </w:rPr>
              <w:t>Трипуновски</w:t>
            </w:r>
            <w:proofErr w:type="spellEnd"/>
          </w:p>
        </w:tc>
        <w:tc>
          <w:tcPr>
            <w:tcW w:w="915" w:type="pct"/>
          </w:tcPr>
          <w:p w:rsidR="00774778" w:rsidRPr="00DA7236" w:rsidRDefault="001B35F8" w:rsidP="00DA7236">
            <w:r w:rsidRPr="00DA7236">
              <w:t>Да</w:t>
            </w:r>
          </w:p>
        </w:tc>
        <w:tc>
          <w:tcPr>
            <w:tcW w:w="793" w:type="pct"/>
          </w:tcPr>
          <w:p w:rsidR="0077477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854" w:type="pct"/>
          </w:tcPr>
          <w:p w:rsidR="00774778" w:rsidRPr="00DA7236" w:rsidRDefault="001B35F8" w:rsidP="00DA7236">
            <w:r w:rsidRPr="00DA7236">
              <w:t>Да</w:t>
            </w:r>
          </w:p>
        </w:tc>
      </w:tr>
      <w:tr w:rsidR="001B35F8" w:rsidRPr="00DA7236" w:rsidTr="00774778">
        <w:trPr>
          <w:jc w:val="center"/>
        </w:trPr>
        <w:tc>
          <w:tcPr>
            <w:tcW w:w="2438" w:type="pct"/>
          </w:tcPr>
          <w:p w:rsidR="001B35F8" w:rsidRPr="00DA7236" w:rsidRDefault="001B35F8" w:rsidP="00DA7236">
            <w:pPr>
              <w:rPr>
                <w:b/>
              </w:rPr>
            </w:pPr>
            <w:r w:rsidRPr="00DA7236">
              <w:rPr>
                <w:b/>
              </w:rPr>
              <w:t xml:space="preserve">Арбен </w:t>
            </w:r>
            <w:proofErr w:type="spellStart"/>
            <w:r w:rsidRPr="00DA7236">
              <w:rPr>
                <w:b/>
              </w:rPr>
              <w:t>Таравари</w:t>
            </w:r>
            <w:proofErr w:type="spellEnd"/>
          </w:p>
        </w:tc>
        <w:tc>
          <w:tcPr>
            <w:tcW w:w="915" w:type="pct"/>
          </w:tcPr>
          <w:p w:rsidR="001B35F8" w:rsidRPr="00DA7236" w:rsidRDefault="001B35F8" w:rsidP="00DA7236">
            <w:r w:rsidRPr="00DA7236">
              <w:t>Да</w:t>
            </w:r>
          </w:p>
        </w:tc>
        <w:tc>
          <w:tcPr>
            <w:tcW w:w="793" w:type="pct"/>
          </w:tcPr>
          <w:p w:rsidR="001B35F8" w:rsidRPr="00DA7236" w:rsidRDefault="001B35F8" w:rsidP="00DA7236">
            <w:r w:rsidRPr="00DA7236">
              <w:t>Да</w:t>
            </w:r>
          </w:p>
        </w:tc>
        <w:tc>
          <w:tcPr>
            <w:tcW w:w="854" w:type="pct"/>
          </w:tcPr>
          <w:p w:rsidR="001B35F8" w:rsidRPr="00DA7236" w:rsidRDefault="001B35F8" w:rsidP="00DA7236">
            <w:r w:rsidRPr="00DA7236">
              <w:t>Да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774778" w:rsidP="00DA7236">
            <w:pPr>
              <w:rPr>
                <w:b/>
              </w:rPr>
            </w:pPr>
            <w:r w:rsidRPr="00DA7236">
              <w:rPr>
                <w:b/>
              </w:rPr>
              <w:t>Весна Јаневска</w:t>
            </w:r>
          </w:p>
        </w:tc>
        <w:tc>
          <w:tcPr>
            <w:tcW w:w="915" w:type="pct"/>
          </w:tcPr>
          <w:p w:rsidR="00774778" w:rsidRPr="00DA7236" w:rsidRDefault="001B35F8" w:rsidP="00DA7236">
            <w:r w:rsidRPr="00DA7236">
              <w:t>Да</w:t>
            </w:r>
          </w:p>
        </w:tc>
        <w:tc>
          <w:tcPr>
            <w:tcW w:w="793" w:type="pct"/>
          </w:tcPr>
          <w:p w:rsidR="00774778" w:rsidRPr="00DA7236" w:rsidRDefault="001B35F8" w:rsidP="00DA7236">
            <w:r w:rsidRPr="00DA7236">
              <w:t>Да</w:t>
            </w:r>
          </w:p>
        </w:tc>
        <w:tc>
          <w:tcPr>
            <w:tcW w:w="854" w:type="pct"/>
          </w:tcPr>
          <w:p w:rsidR="00774778" w:rsidRPr="00DA7236" w:rsidRDefault="001B35F8" w:rsidP="00DA7236">
            <w:pPr>
              <w:rPr>
                <w:lang w:val="en-US"/>
              </w:rPr>
            </w:pPr>
            <w:r w:rsidRPr="00DA7236">
              <w:t>Да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774778" w:rsidP="00DA7236">
            <w:pPr>
              <w:rPr>
                <w:b/>
              </w:rPr>
            </w:pPr>
            <w:r w:rsidRPr="00DA7236">
              <w:rPr>
                <w:b/>
              </w:rPr>
              <w:t>Фатмир Лимани</w:t>
            </w:r>
          </w:p>
        </w:tc>
        <w:tc>
          <w:tcPr>
            <w:tcW w:w="915" w:type="pct"/>
          </w:tcPr>
          <w:p w:rsidR="00774778" w:rsidRPr="00DA7236" w:rsidRDefault="001B35F8" w:rsidP="00DA7236">
            <w:r w:rsidRPr="00DA7236">
              <w:t>Да</w:t>
            </w:r>
          </w:p>
        </w:tc>
        <w:tc>
          <w:tcPr>
            <w:tcW w:w="793" w:type="pct"/>
          </w:tcPr>
          <w:p w:rsidR="0077477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854" w:type="pct"/>
          </w:tcPr>
          <w:p w:rsidR="00774778" w:rsidRPr="00DA7236" w:rsidRDefault="001B35F8" w:rsidP="00DA7236">
            <w:r w:rsidRPr="00DA7236">
              <w:t>Не се најдени податоци</w:t>
            </w:r>
          </w:p>
        </w:tc>
      </w:tr>
      <w:tr w:rsidR="001B35F8" w:rsidRPr="00DA7236" w:rsidTr="00774778">
        <w:trPr>
          <w:jc w:val="center"/>
        </w:trPr>
        <w:tc>
          <w:tcPr>
            <w:tcW w:w="2438" w:type="pct"/>
          </w:tcPr>
          <w:p w:rsidR="001B35F8" w:rsidRPr="00DA7236" w:rsidRDefault="001B35F8" w:rsidP="00DA7236">
            <w:pPr>
              <w:rPr>
                <w:b/>
              </w:rPr>
            </w:pPr>
            <w:r w:rsidRPr="00DA7236">
              <w:rPr>
                <w:b/>
              </w:rPr>
              <w:t xml:space="preserve">Златко </w:t>
            </w:r>
            <w:proofErr w:type="spellStart"/>
            <w:r w:rsidRPr="00DA7236">
              <w:rPr>
                <w:b/>
              </w:rPr>
              <w:t>Перински</w:t>
            </w:r>
            <w:proofErr w:type="spellEnd"/>
          </w:p>
        </w:tc>
        <w:tc>
          <w:tcPr>
            <w:tcW w:w="915" w:type="pct"/>
          </w:tcPr>
          <w:p w:rsidR="001B35F8" w:rsidRPr="00DA7236" w:rsidRDefault="001B35F8" w:rsidP="00DA7236">
            <w:r w:rsidRPr="00DA7236">
              <w:t>Да</w:t>
            </w:r>
          </w:p>
        </w:tc>
        <w:tc>
          <w:tcPr>
            <w:tcW w:w="793" w:type="pct"/>
          </w:tcPr>
          <w:p w:rsidR="001B35F8" w:rsidRPr="00DA7236" w:rsidRDefault="001B35F8" w:rsidP="00DA7236">
            <w:r w:rsidRPr="00DA7236">
              <w:t>Да</w:t>
            </w:r>
          </w:p>
        </w:tc>
        <w:tc>
          <w:tcPr>
            <w:tcW w:w="854" w:type="pct"/>
          </w:tcPr>
          <w:p w:rsidR="001B35F8" w:rsidRPr="00DA7236" w:rsidRDefault="001B35F8" w:rsidP="00DA7236">
            <w:r w:rsidRPr="00DA7236">
              <w:t>Да</w:t>
            </w:r>
          </w:p>
        </w:tc>
      </w:tr>
      <w:tr w:rsidR="001B35F8" w:rsidRPr="00DA7236" w:rsidTr="00774778">
        <w:trPr>
          <w:jc w:val="center"/>
        </w:trPr>
        <w:tc>
          <w:tcPr>
            <w:tcW w:w="2438" w:type="pct"/>
          </w:tcPr>
          <w:p w:rsidR="001B35F8" w:rsidRPr="00DA7236" w:rsidRDefault="001B35F8" w:rsidP="00DA7236">
            <w:pPr>
              <w:rPr>
                <w:b/>
              </w:rPr>
            </w:pPr>
            <w:r w:rsidRPr="00DA7236">
              <w:rPr>
                <w:b/>
              </w:rPr>
              <w:t>Зоран Љутков</w:t>
            </w:r>
          </w:p>
        </w:tc>
        <w:tc>
          <w:tcPr>
            <w:tcW w:w="915" w:type="pct"/>
          </w:tcPr>
          <w:p w:rsidR="001B35F8" w:rsidRPr="00DA7236" w:rsidRDefault="001B35F8" w:rsidP="00DA7236">
            <w:r w:rsidRPr="00DA7236">
              <w:t>Да</w:t>
            </w:r>
          </w:p>
        </w:tc>
        <w:tc>
          <w:tcPr>
            <w:tcW w:w="793" w:type="pct"/>
          </w:tcPr>
          <w:p w:rsidR="001B35F8" w:rsidRPr="00DA7236" w:rsidRDefault="001B35F8" w:rsidP="00DA7236">
            <w:r w:rsidRPr="00DA7236">
              <w:t>Да</w:t>
            </w:r>
          </w:p>
        </w:tc>
        <w:tc>
          <w:tcPr>
            <w:tcW w:w="854" w:type="pct"/>
          </w:tcPr>
          <w:p w:rsidR="001B35F8" w:rsidRPr="00DA7236" w:rsidRDefault="001B35F8" w:rsidP="00DA7236">
            <w:r w:rsidRPr="00DA7236">
              <w:t>Да</w:t>
            </w:r>
          </w:p>
        </w:tc>
      </w:tr>
      <w:tr w:rsidR="001B35F8" w:rsidRPr="00DA7236" w:rsidTr="00774778">
        <w:trPr>
          <w:jc w:val="center"/>
        </w:trPr>
        <w:tc>
          <w:tcPr>
            <w:tcW w:w="2438" w:type="pct"/>
          </w:tcPr>
          <w:p w:rsidR="001B35F8" w:rsidRPr="00DA7236" w:rsidRDefault="001B35F8" w:rsidP="00DA7236">
            <w:pPr>
              <w:rPr>
                <w:b/>
              </w:rPr>
            </w:pPr>
            <w:r w:rsidRPr="00DA7236">
              <w:rPr>
                <w:b/>
              </w:rPr>
              <w:t>Стефан Андоновски</w:t>
            </w:r>
          </w:p>
        </w:tc>
        <w:tc>
          <w:tcPr>
            <w:tcW w:w="915" w:type="pct"/>
          </w:tcPr>
          <w:p w:rsidR="001B35F8" w:rsidRPr="00DA7236" w:rsidRDefault="001B35F8" w:rsidP="00DA7236">
            <w:r w:rsidRPr="00DA7236">
              <w:t>Да</w:t>
            </w:r>
          </w:p>
        </w:tc>
        <w:tc>
          <w:tcPr>
            <w:tcW w:w="793" w:type="pct"/>
          </w:tcPr>
          <w:p w:rsidR="001B35F8" w:rsidRPr="00DA7236" w:rsidRDefault="001B35F8" w:rsidP="00DA7236">
            <w:r w:rsidRPr="00DA7236">
              <w:t>Да</w:t>
            </w:r>
          </w:p>
        </w:tc>
        <w:tc>
          <w:tcPr>
            <w:tcW w:w="854" w:type="pct"/>
          </w:tcPr>
          <w:p w:rsidR="001B35F8" w:rsidRPr="00DA7236" w:rsidRDefault="001B35F8" w:rsidP="00DA7236">
            <w:r w:rsidRPr="00DA7236">
              <w:t>Да</w:t>
            </w:r>
          </w:p>
        </w:tc>
      </w:tr>
      <w:tr w:rsidR="001B35F8" w:rsidRPr="00DA7236" w:rsidTr="00774778">
        <w:trPr>
          <w:jc w:val="center"/>
        </w:trPr>
        <w:tc>
          <w:tcPr>
            <w:tcW w:w="2438" w:type="pct"/>
          </w:tcPr>
          <w:p w:rsidR="001B35F8" w:rsidRPr="00DA7236" w:rsidRDefault="001B35F8" w:rsidP="00DA7236">
            <w:pPr>
              <w:rPr>
                <w:b/>
              </w:rPr>
            </w:pPr>
            <w:r w:rsidRPr="00DA7236">
              <w:rPr>
                <w:b/>
              </w:rPr>
              <w:t>Горан Минчев</w:t>
            </w:r>
          </w:p>
        </w:tc>
        <w:tc>
          <w:tcPr>
            <w:tcW w:w="915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793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854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774778" w:rsidP="00DA7236">
            <w:pPr>
              <w:rPr>
                <w:b/>
              </w:rPr>
            </w:pPr>
            <w:r w:rsidRPr="00DA7236">
              <w:rPr>
                <w:b/>
              </w:rPr>
              <w:t>Борко Ристовски</w:t>
            </w:r>
          </w:p>
        </w:tc>
        <w:tc>
          <w:tcPr>
            <w:tcW w:w="915" w:type="pct"/>
          </w:tcPr>
          <w:p w:rsidR="00774778" w:rsidRPr="00DA7236" w:rsidRDefault="001B35F8" w:rsidP="00DA7236">
            <w:r w:rsidRPr="00DA7236">
              <w:t>Да</w:t>
            </w:r>
          </w:p>
        </w:tc>
        <w:tc>
          <w:tcPr>
            <w:tcW w:w="793" w:type="pct"/>
          </w:tcPr>
          <w:p w:rsidR="0077477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854" w:type="pct"/>
          </w:tcPr>
          <w:p w:rsidR="00774778" w:rsidRPr="00DA7236" w:rsidRDefault="001B35F8" w:rsidP="00DA7236">
            <w:r w:rsidRPr="00DA7236">
              <w:t>Да</w:t>
            </w:r>
          </w:p>
        </w:tc>
      </w:tr>
      <w:tr w:rsidR="001B35F8" w:rsidRPr="00DA7236" w:rsidTr="00774778">
        <w:trPr>
          <w:jc w:val="center"/>
        </w:trPr>
        <w:tc>
          <w:tcPr>
            <w:tcW w:w="2438" w:type="pct"/>
          </w:tcPr>
          <w:p w:rsidR="001B35F8" w:rsidRPr="00DA7236" w:rsidRDefault="001B35F8" w:rsidP="00DA7236">
            <w:pPr>
              <w:rPr>
                <w:b/>
              </w:rPr>
            </w:pPr>
            <w:r w:rsidRPr="00DA7236">
              <w:rPr>
                <w:b/>
              </w:rPr>
              <w:t>Шабан Салиу</w:t>
            </w:r>
          </w:p>
        </w:tc>
        <w:tc>
          <w:tcPr>
            <w:tcW w:w="915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793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854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</w:tr>
      <w:tr w:rsidR="00774778" w:rsidRPr="00DA7236" w:rsidTr="00774778">
        <w:trPr>
          <w:jc w:val="center"/>
        </w:trPr>
        <w:tc>
          <w:tcPr>
            <w:tcW w:w="2438" w:type="pct"/>
          </w:tcPr>
          <w:p w:rsidR="00774778" w:rsidRPr="00DA7236" w:rsidRDefault="001B35F8" w:rsidP="00DA7236">
            <w:pPr>
              <w:rPr>
                <w:b/>
              </w:rPr>
            </w:pPr>
            <w:r w:rsidRPr="00DA7236">
              <w:rPr>
                <w:b/>
              </w:rPr>
              <w:t xml:space="preserve">Сања </w:t>
            </w:r>
            <w:r w:rsidR="00774778" w:rsidRPr="00DA7236">
              <w:rPr>
                <w:b/>
              </w:rPr>
              <w:t>Божиновска</w:t>
            </w:r>
          </w:p>
        </w:tc>
        <w:tc>
          <w:tcPr>
            <w:tcW w:w="915" w:type="pct"/>
          </w:tcPr>
          <w:p w:rsidR="00774778" w:rsidRPr="00DA7236" w:rsidRDefault="001B35F8" w:rsidP="00DA7236">
            <w:r w:rsidRPr="00DA7236">
              <w:t>Да</w:t>
            </w:r>
          </w:p>
        </w:tc>
        <w:tc>
          <w:tcPr>
            <w:tcW w:w="793" w:type="pct"/>
          </w:tcPr>
          <w:p w:rsidR="0077477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854" w:type="pct"/>
          </w:tcPr>
          <w:p w:rsidR="00774778" w:rsidRPr="00DA7236" w:rsidRDefault="001B35F8" w:rsidP="00DA7236">
            <w:pPr>
              <w:rPr>
                <w:lang w:val="en-US"/>
              </w:rPr>
            </w:pPr>
            <w:r w:rsidRPr="00DA7236">
              <w:t>Да</w:t>
            </w:r>
          </w:p>
        </w:tc>
      </w:tr>
      <w:tr w:rsidR="001B35F8" w:rsidRPr="00DA7236" w:rsidTr="00774778">
        <w:trPr>
          <w:jc w:val="center"/>
        </w:trPr>
        <w:tc>
          <w:tcPr>
            <w:tcW w:w="2438" w:type="pct"/>
          </w:tcPr>
          <w:p w:rsidR="001B35F8" w:rsidRPr="00DA7236" w:rsidRDefault="001B35F8" w:rsidP="00DA7236">
            <w:pPr>
              <w:rPr>
                <w:b/>
              </w:rPr>
            </w:pPr>
            <w:r w:rsidRPr="00DA7236">
              <w:rPr>
                <w:b/>
              </w:rPr>
              <w:t xml:space="preserve">Орхан </w:t>
            </w:r>
            <w:proofErr w:type="spellStart"/>
            <w:r w:rsidRPr="00DA7236">
              <w:rPr>
                <w:b/>
              </w:rPr>
              <w:t>Муртезани</w:t>
            </w:r>
            <w:proofErr w:type="spellEnd"/>
          </w:p>
        </w:tc>
        <w:tc>
          <w:tcPr>
            <w:tcW w:w="915" w:type="pct"/>
          </w:tcPr>
          <w:p w:rsidR="001B35F8" w:rsidRPr="00DA7236" w:rsidRDefault="001B35F8" w:rsidP="00DA7236">
            <w:r w:rsidRPr="00DA7236">
              <w:t>Да</w:t>
            </w:r>
          </w:p>
        </w:tc>
        <w:tc>
          <w:tcPr>
            <w:tcW w:w="793" w:type="pct"/>
          </w:tcPr>
          <w:p w:rsidR="001B35F8" w:rsidRPr="00DA7236" w:rsidRDefault="001B35F8" w:rsidP="00DA7236">
            <w:r w:rsidRPr="00DA7236">
              <w:t>Да</w:t>
            </w:r>
          </w:p>
        </w:tc>
        <w:tc>
          <w:tcPr>
            <w:tcW w:w="854" w:type="pct"/>
          </w:tcPr>
          <w:p w:rsidR="001B35F8" w:rsidRPr="00DA7236" w:rsidRDefault="001B35F8" w:rsidP="00DA7236">
            <w:r w:rsidRPr="00DA7236">
              <w:t>Да</w:t>
            </w:r>
          </w:p>
        </w:tc>
      </w:tr>
    </w:tbl>
    <w:p w:rsidR="00C0215D" w:rsidRPr="00DA7236" w:rsidRDefault="00C0215D" w:rsidP="00DA7236">
      <w:pPr>
        <w:rPr>
          <w:b/>
        </w:rPr>
      </w:pPr>
    </w:p>
    <w:p w:rsidR="0061073E" w:rsidRDefault="0061073E" w:rsidP="00DA7236">
      <w:pPr>
        <w:jc w:val="center"/>
        <w:rPr>
          <w:b/>
        </w:rPr>
      </w:pPr>
    </w:p>
    <w:p w:rsidR="00DA7236" w:rsidRDefault="00DA7236" w:rsidP="00DA7236">
      <w:pPr>
        <w:jc w:val="center"/>
        <w:rPr>
          <w:b/>
        </w:rPr>
      </w:pPr>
    </w:p>
    <w:p w:rsidR="00DA7236" w:rsidRPr="00DA7236" w:rsidRDefault="00DA7236" w:rsidP="00DA7236">
      <w:pPr>
        <w:rPr>
          <w:b/>
        </w:rPr>
      </w:pPr>
      <w:bookmarkStart w:id="0" w:name="_GoBack"/>
      <w:bookmarkEnd w:id="0"/>
    </w:p>
    <w:p w:rsidR="00AE1EE2" w:rsidRPr="00DA7236" w:rsidRDefault="00AE1EE2" w:rsidP="00DA7236">
      <w:pPr>
        <w:jc w:val="center"/>
        <w:rPr>
          <w:b/>
        </w:rPr>
      </w:pPr>
      <w:r w:rsidRPr="00DA7236">
        <w:rPr>
          <w:b/>
        </w:rPr>
        <w:lastRenderedPageBreak/>
        <w:t>Листа на владини министерства кои (не) користеле</w:t>
      </w:r>
      <w:r w:rsidR="00EC649E" w:rsidRPr="00DA7236">
        <w:rPr>
          <w:b/>
        </w:rPr>
        <w:t xml:space="preserve"> веб и социјални медиуми</w:t>
      </w:r>
    </w:p>
    <w:p w:rsidR="00AE1EE2" w:rsidRPr="00DA7236" w:rsidRDefault="00AE1EE2" w:rsidP="00DA7236">
      <w:pPr>
        <w:ind w:left="-567"/>
      </w:pPr>
    </w:p>
    <w:tbl>
      <w:tblPr>
        <w:tblStyle w:val="TableGrid"/>
        <w:tblW w:w="4317" w:type="pct"/>
        <w:jc w:val="center"/>
        <w:tblLayout w:type="fixed"/>
        <w:tblLook w:val="04A0" w:firstRow="1" w:lastRow="0" w:firstColumn="1" w:lastColumn="0" w:noHBand="0" w:noVBand="1"/>
      </w:tblPr>
      <w:tblGrid>
        <w:gridCol w:w="2403"/>
        <w:gridCol w:w="1277"/>
        <w:gridCol w:w="1845"/>
        <w:gridCol w:w="2268"/>
        <w:gridCol w:w="1780"/>
        <w:gridCol w:w="1608"/>
      </w:tblGrid>
      <w:tr w:rsidR="00ED099D" w:rsidRPr="00DA7236" w:rsidTr="00ED099D">
        <w:trPr>
          <w:jc w:val="center"/>
        </w:trPr>
        <w:tc>
          <w:tcPr>
            <w:tcW w:w="1075" w:type="pct"/>
          </w:tcPr>
          <w:p w:rsidR="00FF48F0" w:rsidRPr="00DA7236" w:rsidRDefault="00FF48F0" w:rsidP="00DA7236"/>
        </w:tc>
        <w:tc>
          <w:tcPr>
            <w:tcW w:w="571" w:type="pct"/>
          </w:tcPr>
          <w:p w:rsidR="00FF48F0" w:rsidRPr="00DA7236" w:rsidRDefault="00FF48F0" w:rsidP="00DA7236">
            <w:pPr>
              <w:jc w:val="center"/>
              <w:rPr>
                <w:lang w:val="en-US"/>
              </w:rPr>
            </w:pPr>
            <w:r w:rsidRPr="00DA7236">
              <w:rPr>
                <w:lang w:val="en-US"/>
              </w:rPr>
              <w:t xml:space="preserve">Web </w:t>
            </w:r>
            <w:r w:rsidRPr="00DA7236">
              <w:t>страна</w:t>
            </w:r>
          </w:p>
        </w:tc>
        <w:tc>
          <w:tcPr>
            <w:tcW w:w="825" w:type="pct"/>
          </w:tcPr>
          <w:p w:rsidR="00FF48F0" w:rsidRPr="00DA7236" w:rsidRDefault="00FF48F0" w:rsidP="00DA7236">
            <w:pPr>
              <w:jc w:val="center"/>
              <w:rPr>
                <w:lang w:val="en-US"/>
              </w:rPr>
            </w:pPr>
            <w:r w:rsidRPr="00DA7236">
              <w:rPr>
                <w:lang w:val="en-US"/>
              </w:rPr>
              <w:t>Facebook</w:t>
            </w:r>
          </w:p>
        </w:tc>
        <w:tc>
          <w:tcPr>
            <w:tcW w:w="1014" w:type="pct"/>
          </w:tcPr>
          <w:p w:rsidR="00FF48F0" w:rsidRPr="00DA7236" w:rsidRDefault="00FF48F0" w:rsidP="00DA7236">
            <w:pPr>
              <w:jc w:val="center"/>
              <w:rPr>
                <w:lang w:val="en-US"/>
              </w:rPr>
            </w:pPr>
            <w:r w:rsidRPr="00DA7236">
              <w:rPr>
                <w:lang w:val="en-US"/>
              </w:rPr>
              <w:t>Twitter</w:t>
            </w:r>
          </w:p>
        </w:tc>
        <w:tc>
          <w:tcPr>
            <w:tcW w:w="796" w:type="pct"/>
          </w:tcPr>
          <w:p w:rsidR="00FF48F0" w:rsidRPr="00DA7236" w:rsidRDefault="00FF48F0" w:rsidP="00DA7236">
            <w:pPr>
              <w:jc w:val="center"/>
              <w:rPr>
                <w:lang w:val="en-US"/>
              </w:rPr>
            </w:pPr>
            <w:r w:rsidRPr="00DA7236">
              <w:rPr>
                <w:lang w:val="en-US"/>
              </w:rPr>
              <w:t>Instagram</w:t>
            </w:r>
          </w:p>
        </w:tc>
        <w:tc>
          <w:tcPr>
            <w:tcW w:w="719" w:type="pct"/>
          </w:tcPr>
          <w:p w:rsidR="00FF48F0" w:rsidRPr="00DA7236" w:rsidRDefault="00FF48F0" w:rsidP="00DA7236">
            <w:pPr>
              <w:jc w:val="center"/>
              <w:rPr>
                <w:lang w:val="en-US"/>
              </w:rPr>
            </w:pPr>
            <w:r w:rsidRPr="00DA7236">
              <w:rPr>
                <w:lang w:val="en-US"/>
              </w:rPr>
              <w:t xml:space="preserve">YouTube </w:t>
            </w:r>
            <w:r w:rsidRPr="00DA7236">
              <w:t>канал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EC649E" w:rsidRPr="00DA7236" w:rsidRDefault="00EC649E" w:rsidP="00DA7236">
            <w:pPr>
              <w:rPr>
                <w:b/>
              </w:rPr>
            </w:pPr>
            <w:r w:rsidRPr="00DA7236">
              <w:rPr>
                <w:b/>
              </w:rPr>
              <w:t>Влада</w:t>
            </w:r>
          </w:p>
        </w:tc>
        <w:tc>
          <w:tcPr>
            <w:tcW w:w="571" w:type="pct"/>
          </w:tcPr>
          <w:p w:rsidR="00EC649E" w:rsidRPr="00DA7236" w:rsidRDefault="00EC649E" w:rsidP="00DA7236">
            <w:r w:rsidRPr="00DA7236">
              <w:t>Да</w:t>
            </w:r>
          </w:p>
        </w:tc>
        <w:tc>
          <w:tcPr>
            <w:tcW w:w="825" w:type="pct"/>
          </w:tcPr>
          <w:p w:rsidR="00EC649E" w:rsidRPr="00DA7236" w:rsidRDefault="00EC649E" w:rsidP="00DA7236">
            <w:r w:rsidRPr="00DA7236">
              <w:t>Да</w:t>
            </w:r>
          </w:p>
        </w:tc>
        <w:tc>
          <w:tcPr>
            <w:tcW w:w="1014" w:type="pct"/>
          </w:tcPr>
          <w:p w:rsidR="00EC649E" w:rsidRPr="00DA7236" w:rsidRDefault="00EC649E" w:rsidP="00DA7236">
            <w:r w:rsidRPr="00DA7236">
              <w:t>Да</w:t>
            </w:r>
          </w:p>
        </w:tc>
        <w:tc>
          <w:tcPr>
            <w:tcW w:w="796" w:type="pct"/>
          </w:tcPr>
          <w:p w:rsidR="00EC649E" w:rsidRPr="00DA7236" w:rsidRDefault="00EC649E" w:rsidP="00DA7236">
            <w:r w:rsidRPr="00DA7236">
              <w:t>Да</w:t>
            </w:r>
          </w:p>
        </w:tc>
        <w:tc>
          <w:tcPr>
            <w:tcW w:w="719" w:type="pct"/>
          </w:tcPr>
          <w:p w:rsidR="00EC649E" w:rsidRPr="00DA7236" w:rsidRDefault="00EC649E" w:rsidP="00DA7236">
            <w:r w:rsidRPr="00DA7236">
              <w:t>Да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EC649E" w:rsidRPr="00DA7236" w:rsidRDefault="00EC649E" w:rsidP="00DA7236">
            <w:pPr>
              <w:rPr>
                <w:b/>
              </w:rPr>
            </w:pPr>
            <w:r w:rsidRPr="00DA7236">
              <w:rPr>
                <w:b/>
              </w:rPr>
              <w:t>Министерство за одбрана</w:t>
            </w:r>
          </w:p>
        </w:tc>
        <w:tc>
          <w:tcPr>
            <w:tcW w:w="571" w:type="pct"/>
          </w:tcPr>
          <w:p w:rsidR="00EC649E" w:rsidRPr="00DA7236" w:rsidRDefault="00EC649E" w:rsidP="00DA7236">
            <w:r w:rsidRPr="00DA7236">
              <w:t>Да</w:t>
            </w:r>
          </w:p>
        </w:tc>
        <w:tc>
          <w:tcPr>
            <w:tcW w:w="825" w:type="pct"/>
          </w:tcPr>
          <w:p w:rsidR="00EC649E" w:rsidRPr="00DA7236" w:rsidRDefault="00EC649E" w:rsidP="00DA7236">
            <w:r w:rsidRPr="00DA7236">
              <w:t>Да</w:t>
            </w:r>
          </w:p>
        </w:tc>
        <w:tc>
          <w:tcPr>
            <w:tcW w:w="1014" w:type="pct"/>
          </w:tcPr>
          <w:p w:rsidR="00EC649E" w:rsidRPr="00DA7236" w:rsidRDefault="00EC649E" w:rsidP="00DA7236">
            <w:r w:rsidRPr="00DA7236">
              <w:t>Да</w:t>
            </w:r>
          </w:p>
        </w:tc>
        <w:tc>
          <w:tcPr>
            <w:tcW w:w="796" w:type="pct"/>
          </w:tcPr>
          <w:p w:rsidR="00EC649E" w:rsidRPr="00DA7236" w:rsidRDefault="00EC649E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EC649E" w:rsidRPr="00DA7236" w:rsidRDefault="00EC649E" w:rsidP="00DA7236">
            <w:pPr>
              <w:rPr>
                <w:lang w:val="en-US"/>
              </w:rPr>
            </w:pPr>
            <w:r w:rsidRPr="00DA7236">
              <w:t>Да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EC649E" w:rsidRPr="00DA7236" w:rsidRDefault="00EC649E" w:rsidP="00DA7236">
            <w:pPr>
              <w:rPr>
                <w:b/>
              </w:rPr>
            </w:pPr>
            <w:r w:rsidRPr="00DA7236">
              <w:rPr>
                <w:b/>
              </w:rPr>
              <w:t>Министерство за внатрешни работи</w:t>
            </w:r>
          </w:p>
        </w:tc>
        <w:tc>
          <w:tcPr>
            <w:tcW w:w="571" w:type="pct"/>
          </w:tcPr>
          <w:p w:rsidR="00EC649E" w:rsidRPr="00DA7236" w:rsidRDefault="00EC649E" w:rsidP="00DA7236">
            <w:r w:rsidRPr="00DA7236">
              <w:t>Да</w:t>
            </w:r>
          </w:p>
        </w:tc>
        <w:tc>
          <w:tcPr>
            <w:tcW w:w="825" w:type="pct"/>
          </w:tcPr>
          <w:p w:rsidR="00EC649E" w:rsidRPr="00DA7236" w:rsidRDefault="00EC649E" w:rsidP="00DA7236">
            <w:r w:rsidRPr="00DA7236">
              <w:t>Да</w:t>
            </w:r>
          </w:p>
        </w:tc>
        <w:tc>
          <w:tcPr>
            <w:tcW w:w="1014" w:type="pct"/>
          </w:tcPr>
          <w:p w:rsidR="00EC649E" w:rsidRPr="00DA7236" w:rsidRDefault="00EC649E" w:rsidP="00DA7236">
            <w:r w:rsidRPr="00DA7236">
              <w:t>Не се најдени податоци</w:t>
            </w:r>
          </w:p>
        </w:tc>
        <w:tc>
          <w:tcPr>
            <w:tcW w:w="796" w:type="pct"/>
          </w:tcPr>
          <w:p w:rsidR="00EC649E" w:rsidRPr="00DA7236" w:rsidRDefault="00EC649E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EC649E" w:rsidRPr="00DA7236" w:rsidRDefault="00ED099D" w:rsidP="00DA7236">
            <w:r w:rsidRPr="00DA7236">
              <w:t>Да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ED099D" w:rsidRPr="00DA7236" w:rsidRDefault="00ED099D" w:rsidP="00DA7236">
            <w:pPr>
              <w:rPr>
                <w:b/>
              </w:rPr>
            </w:pPr>
            <w:r w:rsidRPr="00DA7236">
              <w:rPr>
                <w:b/>
              </w:rPr>
              <w:t>МНР и надворешна трговија</w:t>
            </w:r>
          </w:p>
        </w:tc>
        <w:tc>
          <w:tcPr>
            <w:tcW w:w="571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825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1014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796" w:type="pct"/>
          </w:tcPr>
          <w:p w:rsidR="00ED099D" w:rsidRPr="00DA7236" w:rsidRDefault="00ED099D" w:rsidP="00DA7236">
            <w:r w:rsidRPr="00DA7236">
              <w:t>Не се најдени</w:t>
            </w:r>
            <w:r w:rsidRPr="00DA7236">
              <w:t xml:space="preserve"> актуелни</w:t>
            </w:r>
            <w:r w:rsidRPr="00DA7236">
              <w:t xml:space="preserve"> податоци</w:t>
            </w:r>
          </w:p>
        </w:tc>
        <w:tc>
          <w:tcPr>
            <w:tcW w:w="719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ED099D" w:rsidRPr="00DA7236" w:rsidRDefault="00ED099D" w:rsidP="00DA7236">
            <w:pPr>
              <w:rPr>
                <w:b/>
              </w:rPr>
            </w:pPr>
            <w:r w:rsidRPr="00DA7236">
              <w:rPr>
                <w:b/>
              </w:rPr>
              <w:t>Министерство за финансии</w:t>
            </w:r>
          </w:p>
        </w:tc>
        <w:tc>
          <w:tcPr>
            <w:tcW w:w="571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825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1014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796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719" w:type="pct"/>
          </w:tcPr>
          <w:p w:rsidR="00ED099D" w:rsidRPr="00DA7236" w:rsidRDefault="00ED099D" w:rsidP="00DA7236">
            <w:r w:rsidRPr="00DA7236">
              <w:t>Не се најдени актуелни податоци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ED099D" w:rsidRPr="00DA7236" w:rsidRDefault="00ED099D" w:rsidP="00DA7236">
            <w:pPr>
              <w:rPr>
                <w:b/>
              </w:rPr>
            </w:pPr>
            <w:r w:rsidRPr="00DA7236">
              <w:rPr>
                <w:b/>
              </w:rPr>
              <w:t>Министерство за здравство</w:t>
            </w:r>
          </w:p>
        </w:tc>
        <w:tc>
          <w:tcPr>
            <w:tcW w:w="571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825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1014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796" w:type="pct"/>
          </w:tcPr>
          <w:p w:rsidR="00ED099D" w:rsidRPr="00DA7236" w:rsidRDefault="00406215" w:rsidP="00DA7236">
            <w:r w:rsidRPr="00DA7236">
              <w:t>Да</w:t>
            </w:r>
          </w:p>
        </w:tc>
        <w:tc>
          <w:tcPr>
            <w:tcW w:w="719" w:type="pct"/>
          </w:tcPr>
          <w:p w:rsidR="00ED099D" w:rsidRPr="00DA7236" w:rsidRDefault="00406215" w:rsidP="00DA7236">
            <w:r w:rsidRPr="00DA7236">
              <w:t>Не се најдени актуелни податоци</w:t>
            </w:r>
            <w:r w:rsidRPr="00DA7236">
              <w:t xml:space="preserve"> 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ED099D" w:rsidRPr="00DA7236" w:rsidRDefault="00ED099D" w:rsidP="00DA7236">
            <w:pPr>
              <w:rPr>
                <w:b/>
              </w:rPr>
            </w:pPr>
            <w:r w:rsidRPr="00DA7236">
              <w:rPr>
                <w:b/>
              </w:rPr>
              <w:t>Министерство за правда</w:t>
            </w:r>
          </w:p>
        </w:tc>
        <w:tc>
          <w:tcPr>
            <w:tcW w:w="571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825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1014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96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ED099D" w:rsidRPr="00DA7236" w:rsidRDefault="00ED099D" w:rsidP="00DA7236">
            <w:pPr>
              <w:rPr>
                <w:b/>
              </w:rPr>
            </w:pPr>
            <w:r w:rsidRPr="00DA7236">
              <w:rPr>
                <w:b/>
              </w:rPr>
              <w:t xml:space="preserve">Министерство за транспорт </w:t>
            </w:r>
          </w:p>
        </w:tc>
        <w:tc>
          <w:tcPr>
            <w:tcW w:w="571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825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1014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96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ED099D" w:rsidRPr="00DA7236" w:rsidRDefault="00406215" w:rsidP="00DA7236">
            <w:r w:rsidRPr="00DA7236">
              <w:t>Не се најдени актуелни податоци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1B35F8" w:rsidRPr="00DA7236" w:rsidRDefault="001B35F8" w:rsidP="00DA7236">
            <w:pPr>
              <w:rPr>
                <w:b/>
              </w:rPr>
            </w:pPr>
            <w:r w:rsidRPr="00DA7236">
              <w:rPr>
                <w:b/>
              </w:rPr>
              <w:t>Министерство за економија</w:t>
            </w:r>
          </w:p>
        </w:tc>
        <w:tc>
          <w:tcPr>
            <w:tcW w:w="571" w:type="pct"/>
          </w:tcPr>
          <w:p w:rsidR="001B35F8" w:rsidRPr="00DA7236" w:rsidRDefault="00ED099D" w:rsidP="00DA7236">
            <w:r w:rsidRPr="00DA7236">
              <w:t>Да</w:t>
            </w:r>
          </w:p>
        </w:tc>
        <w:tc>
          <w:tcPr>
            <w:tcW w:w="825" w:type="pct"/>
          </w:tcPr>
          <w:p w:rsidR="001B35F8" w:rsidRPr="00DA7236" w:rsidRDefault="00406215" w:rsidP="00DA7236">
            <w:r w:rsidRPr="00DA7236">
              <w:t>Не се најдени актуелни податоци</w:t>
            </w:r>
          </w:p>
        </w:tc>
        <w:tc>
          <w:tcPr>
            <w:tcW w:w="1014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796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ED099D" w:rsidRPr="00DA7236" w:rsidRDefault="00ED099D" w:rsidP="00DA7236">
            <w:pPr>
              <w:rPr>
                <w:b/>
              </w:rPr>
            </w:pPr>
            <w:r w:rsidRPr="00DA7236">
              <w:rPr>
                <w:b/>
              </w:rPr>
              <w:t>МЗШВ</w:t>
            </w:r>
          </w:p>
        </w:tc>
        <w:tc>
          <w:tcPr>
            <w:tcW w:w="571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825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1014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96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1B35F8" w:rsidRPr="00DA7236" w:rsidRDefault="001B35F8" w:rsidP="00DA7236">
            <w:pPr>
              <w:rPr>
                <w:b/>
                <w:lang w:val="en-US"/>
              </w:rPr>
            </w:pPr>
            <w:r w:rsidRPr="00DA7236">
              <w:rPr>
                <w:b/>
              </w:rPr>
              <w:t>Министерство за јавна администрација</w:t>
            </w:r>
          </w:p>
        </w:tc>
        <w:tc>
          <w:tcPr>
            <w:tcW w:w="571" w:type="pct"/>
          </w:tcPr>
          <w:p w:rsidR="001B35F8" w:rsidRPr="00DA7236" w:rsidRDefault="00ED099D" w:rsidP="00DA7236">
            <w:r w:rsidRPr="00DA7236">
              <w:t>Да</w:t>
            </w:r>
          </w:p>
        </w:tc>
        <w:tc>
          <w:tcPr>
            <w:tcW w:w="825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1014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796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ED099D" w:rsidRPr="00DA7236" w:rsidRDefault="00ED099D" w:rsidP="00DA7236">
            <w:pPr>
              <w:rPr>
                <w:b/>
              </w:rPr>
            </w:pPr>
            <w:r w:rsidRPr="00DA7236">
              <w:rPr>
                <w:b/>
              </w:rPr>
              <w:t>Министерство за социјална политика, демографија и млади</w:t>
            </w:r>
          </w:p>
        </w:tc>
        <w:tc>
          <w:tcPr>
            <w:tcW w:w="571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825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1014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96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ED099D" w:rsidRPr="00DA7236" w:rsidRDefault="00ED099D" w:rsidP="00DA7236">
            <w:pPr>
              <w:rPr>
                <w:b/>
              </w:rPr>
            </w:pPr>
            <w:r w:rsidRPr="00DA7236">
              <w:rPr>
                <w:b/>
              </w:rPr>
              <w:lastRenderedPageBreak/>
              <w:t>МОН</w:t>
            </w:r>
          </w:p>
        </w:tc>
        <w:tc>
          <w:tcPr>
            <w:tcW w:w="571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825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1014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96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ED099D" w:rsidRPr="00DA7236" w:rsidRDefault="00ED099D" w:rsidP="00DA7236">
            <w:pPr>
              <w:jc w:val="center"/>
              <w:rPr>
                <w:b/>
              </w:rPr>
            </w:pPr>
          </w:p>
          <w:p w:rsidR="00ED099D" w:rsidRPr="00DA7236" w:rsidRDefault="00ED099D" w:rsidP="00DA7236">
            <w:pPr>
              <w:jc w:val="center"/>
              <w:rPr>
                <w:b/>
              </w:rPr>
            </w:pPr>
          </w:p>
          <w:p w:rsidR="00ED099D" w:rsidRPr="00DA7236" w:rsidRDefault="00ED099D" w:rsidP="00DA7236">
            <w:pPr>
              <w:rPr>
                <w:b/>
              </w:rPr>
            </w:pPr>
            <w:r w:rsidRPr="00DA7236">
              <w:rPr>
                <w:b/>
              </w:rPr>
              <w:t>МЛС</w:t>
            </w:r>
          </w:p>
        </w:tc>
        <w:tc>
          <w:tcPr>
            <w:tcW w:w="571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825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1014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96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ED099D" w:rsidRPr="00DA7236" w:rsidRDefault="00406215" w:rsidP="00DA7236">
            <w:r w:rsidRPr="00DA7236">
              <w:t>Не се најдени актуелни податоци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ED099D" w:rsidRPr="00DA7236" w:rsidRDefault="00ED099D" w:rsidP="00DA7236">
            <w:pPr>
              <w:rPr>
                <w:b/>
                <w:lang w:val="en-US"/>
              </w:rPr>
            </w:pPr>
            <w:r w:rsidRPr="00DA7236">
              <w:rPr>
                <w:b/>
              </w:rPr>
              <w:t>Министерство за култура и туризам</w:t>
            </w:r>
          </w:p>
        </w:tc>
        <w:tc>
          <w:tcPr>
            <w:tcW w:w="571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825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1014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96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ED099D" w:rsidRPr="00DA7236" w:rsidRDefault="00ED099D" w:rsidP="00DA7236">
            <w:r w:rsidRPr="00DA7236">
              <w:t>Да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ED099D" w:rsidRPr="00DA7236" w:rsidRDefault="00ED099D" w:rsidP="00DA7236">
            <w:pPr>
              <w:jc w:val="center"/>
              <w:rPr>
                <w:b/>
              </w:rPr>
            </w:pPr>
          </w:p>
          <w:p w:rsidR="00ED099D" w:rsidRPr="00DA7236" w:rsidRDefault="00ED099D" w:rsidP="00DA7236">
            <w:pPr>
              <w:jc w:val="center"/>
              <w:rPr>
                <w:b/>
              </w:rPr>
            </w:pPr>
          </w:p>
          <w:p w:rsidR="00ED099D" w:rsidRPr="00DA7236" w:rsidRDefault="00ED099D" w:rsidP="00DA7236">
            <w:pPr>
              <w:jc w:val="center"/>
              <w:rPr>
                <w:b/>
              </w:rPr>
            </w:pPr>
          </w:p>
          <w:p w:rsidR="00ED099D" w:rsidRPr="00DA7236" w:rsidRDefault="00ED099D" w:rsidP="00DA7236">
            <w:pPr>
              <w:rPr>
                <w:b/>
              </w:rPr>
            </w:pPr>
            <w:r w:rsidRPr="00DA7236">
              <w:rPr>
                <w:b/>
              </w:rPr>
              <w:t>МЖСПП</w:t>
            </w:r>
          </w:p>
        </w:tc>
        <w:tc>
          <w:tcPr>
            <w:tcW w:w="571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825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1014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796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1B35F8" w:rsidRPr="00DA7236" w:rsidRDefault="001B35F8" w:rsidP="00DA7236">
            <w:pPr>
              <w:rPr>
                <w:b/>
              </w:rPr>
            </w:pPr>
            <w:r w:rsidRPr="00DA7236">
              <w:rPr>
                <w:b/>
              </w:rPr>
              <w:t>Министерство за односи меѓу заедниците</w:t>
            </w:r>
          </w:p>
        </w:tc>
        <w:tc>
          <w:tcPr>
            <w:tcW w:w="571" w:type="pct"/>
          </w:tcPr>
          <w:p w:rsidR="001B35F8" w:rsidRPr="00DA7236" w:rsidRDefault="00ED099D" w:rsidP="00DA7236">
            <w:r w:rsidRPr="00DA7236">
              <w:t>Да</w:t>
            </w:r>
          </w:p>
        </w:tc>
        <w:tc>
          <w:tcPr>
            <w:tcW w:w="825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1014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796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1B35F8" w:rsidRPr="00DA7236" w:rsidRDefault="001B35F8" w:rsidP="00DA7236">
            <w:pPr>
              <w:rPr>
                <w:b/>
              </w:rPr>
            </w:pPr>
            <w:r w:rsidRPr="00DA7236">
              <w:rPr>
                <w:b/>
              </w:rPr>
              <w:t>Министерство за спорт</w:t>
            </w:r>
          </w:p>
        </w:tc>
        <w:tc>
          <w:tcPr>
            <w:tcW w:w="571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825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1014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796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1B35F8" w:rsidRPr="00DA7236" w:rsidRDefault="001B35F8" w:rsidP="00DA7236">
            <w:pPr>
              <w:rPr>
                <w:b/>
              </w:rPr>
            </w:pPr>
            <w:r w:rsidRPr="00DA7236">
              <w:rPr>
                <w:b/>
              </w:rPr>
              <w:t>Министерство за енергетика, рударство и минерални суровини</w:t>
            </w:r>
          </w:p>
        </w:tc>
        <w:tc>
          <w:tcPr>
            <w:tcW w:w="571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825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1014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796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1B35F8" w:rsidRPr="00DA7236" w:rsidRDefault="001B35F8" w:rsidP="00DA7236">
            <w:r w:rsidRPr="00DA7236">
              <w:t>Не се најдени податоци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ED099D" w:rsidRPr="00DA7236" w:rsidRDefault="00ED099D" w:rsidP="00DA7236">
            <w:pPr>
              <w:rPr>
                <w:b/>
              </w:rPr>
            </w:pPr>
            <w:r w:rsidRPr="00DA7236">
              <w:rPr>
                <w:b/>
              </w:rPr>
              <w:t>Министерство за дигитална трансформација</w:t>
            </w:r>
          </w:p>
        </w:tc>
        <w:tc>
          <w:tcPr>
            <w:tcW w:w="571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825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1014" w:type="pct"/>
          </w:tcPr>
          <w:p w:rsidR="00ED099D" w:rsidRPr="00DA7236" w:rsidRDefault="00406215" w:rsidP="00DA7236">
            <w:r w:rsidRPr="00DA7236">
              <w:t>Не се најдени актуелни податоци</w:t>
            </w:r>
          </w:p>
        </w:tc>
        <w:tc>
          <w:tcPr>
            <w:tcW w:w="796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ED099D" w:rsidRPr="00DA7236" w:rsidRDefault="00ED099D" w:rsidP="00DA7236">
            <w:r w:rsidRPr="00DA7236">
              <w:t>Да</w:t>
            </w:r>
          </w:p>
        </w:tc>
      </w:tr>
      <w:tr w:rsidR="00ED099D" w:rsidRPr="00DA7236" w:rsidTr="00ED099D">
        <w:trPr>
          <w:jc w:val="center"/>
        </w:trPr>
        <w:tc>
          <w:tcPr>
            <w:tcW w:w="1075" w:type="pct"/>
          </w:tcPr>
          <w:p w:rsidR="00ED099D" w:rsidRPr="00DA7236" w:rsidRDefault="00ED099D" w:rsidP="00DA7236">
            <w:pPr>
              <w:rPr>
                <w:b/>
              </w:rPr>
            </w:pPr>
            <w:r w:rsidRPr="00DA7236">
              <w:rPr>
                <w:b/>
              </w:rPr>
              <w:t>Министерство за европски прашања</w:t>
            </w:r>
          </w:p>
        </w:tc>
        <w:tc>
          <w:tcPr>
            <w:tcW w:w="571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825" w:type="pct"/>
          </w:tcPr>
          <w:p w:rsidR="00ED099D" w:rsidRPr="00DA7236" w:rsidRDefault="00ED099D" w:rsidP="00DA7236">
            <w:r w:rsidRPr="00DA7236">
              <w:t>Да</w:t>
            </w:r>
          </w:p>
        </w:tc>
        <w:tc>
          <w:tcPr>
            <w:tcW w:w="1014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96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  <w:tc>
          <w:tcPr>
            <w:tcW w:w="719" w:type="pct"/>
          </w:tcPr>
          <w:p w:rsidR="00ED099D" w:rsidRPr="00DA7236" w:rsidRDefault="00ED099D" w:rsidP="00DA7236">
            <w:r w:rsidRPr="00DA7236">
              <w:t>Не се најдени податоци</w:t>
            </w:r>
          </w:p>
        </w:tc>
      </w:tr>
    </w:tbl>
    <w:p w:rsidR="00AE1EE2" w:rsidRPr="00DA7236" w:rsidRDefault="00AE1EE2" w:rsidP="00DA7236">
      <w:pPr>
        <w:rPr>
          <w:lang w:val="en-US"/>
        </w:rPr>
      </w:pPr>
    </w:p>
    <w:p w:rsidR="0045237C" w:rsidRPr="00DA7236" w:rsidRDefault="0045237C" w:rsidP="00DA7236">
      <w:pPr>
        <w:spacing w:after="200" w:line="276" w:lineRule="auto"/>
        <w:rPr>
          <w:rFonts w:eastAsiaTheme="minorEastAsia"/>
          <w:b/>
          <w:lang w:val="en-US"/>
        </w:rPr>
      </w:pPr>
    </w:p>
    <w:p w:rsidR="00A107AA" w:rsidRPr="00DA7236" w:rsidRDefault="00A107AA" w:rsidP="00DA7236">
      <w:pPr>
        <w:spacing w:after="200" w:line="276" w:lineRule="auto"/>
        <w:rPr>
          <w:rFonts w:eastAsiaTheme="minorEastAsia"/>
          <w:lang w:val="en-US"/>
        </w:rPr>
      </w:pPr>
      <w:proofErr w:type="spellStart"/>
      <w:r w:rsidRPr="00DA7236">
        <w:rPr>
          <w:rFonts w:eastAsiaTheme="minorEastAsia"/>
          <w:b/>
          <w:lang w:val="en-US"/>
        </w:rPr>
        <w:t>Анализата</w:t>
      </w:r>
      <w:proofErr w:type="spellEnd"/>
      <w:r w:rsidRPr="00DA7236">
        <w:rPr>
          <w:rFonts w:eastAsiaTheme="minorEastAsia"/>
          <w:b/>
          <w:lang w:val="en-US"/>
        </w:rPr>
        <w:t xml:space="preserve"> е </w:t>
      </w:r>
      <w:proofErr w:type="spellStart"/>
      <w:r w:rsidRPr="00DA7236">
        <w:rPr>
          <w:rFonts w:eastAsiaTheme="minorEastAsia"/>
          <w:b/>
          <w:lang w:val="en-US"/>
        </w:rPr>
        <w:t>направена</w:t>
      </w:r>
      <w:proofErr w:type="spellEnd"/>
      <w:r w:rsidRPr="00DA7236">
        <w:rPr>
          <w:rFonts w:eastAsiaTheme="minorEastAsia"/>
          <w:b/>
        </w:rPr>
        <w:t xml:space="preserve"> </w:t>
      </w:r>
      <w:proofErr w:type="spellStart"/>
      <w:r w:rsidRPr="00DA7236">
        <w:rPr>
          <w:rFonts w:eastAsiaTheme="minorEastAsia"/>
          <w:b/>
          <w:lang w:val="en-US"/>
        </w:rPr>
        <w:t>од</w:t>
      </w:r>
      <w:proofErr w:type="spellEnd"/>
      <w:r w:rsidRPr="00DA7236">
        <w:rPr>
          <w:rFonts w:eastAsiaTheme="minorEastAsia"/>
          <w:b/>
        </w:rPr>
        <w:t xml:space="preserve"> </w:t>
      </w:r>
      <w:proofErr w:type="spellStart"/>
      <w:r w:rsidRPr="00DA7236">
        <w:rPr>
          <w:rFonts w:eastAsiaTheme="minorEastAsia"/>
          <w:b/>
          <w:lang w:val="en-US"/>
        </w:rPr>
        <w:t>јавно</w:t>
      </w:r>
      <w:proofErr w:type="spellEnd"/>
      <w:r w:rsidRPr="00DA7236">
        <w:rPr>
          <w:rFonts w:eastAsiaTheme="minorEastAsia"/>
          <w:b/>
        </w:rPr>
        <w:t xml:space="preserve"> </w:t>
      </w:r>
      <w:proofErr w:type="spellStart"/>
      <w:r w:rsidRPr="00DA7236">
        <w:rPr>
          <w:rFonts w:eastAsiaTheme="minorEastAsia"/>
          <w:b/>
          <w:lang w:val="en-US"/>
        </w:rPr>
        <w:t>достапните</w:t>
      </w:r>
      <w:proofErr w:type="spellEnd"/>
      <w:r w:rsidRPr="00DA7236">
        <w:rPr>
          <w:rFonts w:eastAsiaTheme="minorEastAsia"/>
          <w:b/>
        </w:rPr>
        <w:t xml:space="preserve"> </w:t>
      </w:r>
      <w:proofErr w:type="spellStart"/>
      <w:r w:rsidRPr="00DA7236">
        <w:rPr>
          <w:rFonts w:eastAsiaTheme="minorEastAsia"/>
          <w:b/>
          <w:lang w:val="en-US"/>
        </w:rPr>
        <w:t>податоци</w:t>
      </w:r>
      <w:proofErr w:type="spellEnd"/>
      <w:r w:rsidRPr="00DA7236">
        <w:rPr>
          <w:rFonts w:eastAsiaTheme="minorEastAsia"/>
          <w:b/>
        </w:rPr>
        <w:t xml:space="preserve"> </w:t>
      </w:r>
      <w:proofErr w:type="spellStart"/>
      <w:r w:rsidRPr="00DA7236">
        <w:rPr>
          <w:rFonts w:eastAsiaTheme="minorEastAsia"/>
          <w:b/>
          <w:lang w:val="en-US"/>
        </w:rPr>
        <w:t>на</w:t>
      </w:r>
      <w:proofErr w:type="spellEnd"/>
      <w:r w:rsidRPr="00DA7236">
        <w:rPr>
          <w:rFonts w:eastAsiaTheme="minorEastAsia"/>
          <w:b/>
        </w:rPr>
        <w:t xml:space="preserve"> </w:t>
      </w:r>
      <w:proofErr w:type="spellStart"/>
      <w:r w:rsidRPr="00DA7236">
        <w:rPr>
          <w:rFonts w:eastAsiaTheme="minorEastAsia"/>
          <w:b/>
          <w:lang w:val="en-US"/>
        </w:rPr>
        <w:t>социјалните</w:t>
      </w:r>
      <w:proofErr w:type="spellEnd"/>
      <w:r w:rsidRPr="00DA7236">
        <w:rPr>
          <w:rFonts w:eastAsiaTheme="minorEastAsia"/>
          <w:b/>
        </w:rPr>
        <w:t xml:space="preserve"> </w:t>
      </w:r>
      <w:proofErr w:type="spellStart"/>
      <w:r w:rsidRPr="00DA7236">
        <w:rPr>
          <w:rFonts w:eastAsiaTheme="minorEastAsia"/>
          <w:b/>
          <w:lang w:val="en-US"/>
        </w:rPr>
        <w:t>медиуми</w:t>
      </w:r>
      <w:proofErr w:type="spellEnd"/>
      <w:r w:rsidRPr="00DA7236">
        <w:rPr>
          <w:rFonts w:eastAsiaTheme="minorEastAsia"/>
          <w:b/>
        </w:rPr>
        <w:t xml:space="preserve"> </w:t>
      </w:r>
      <w:proofErr w:type="spellStart"/>
      <w:r w:rsidRPr="00DA7236">
        <w:rPr>
          <w:rFonts w:eastAsiaTheme="minorEastAsia"/>
          <w:b/>
          <w:lang w:val="en-US"/>
        </w:rPr>
        <w:t>во</w:t>
      </w:r>
      <w:proofErr w:type="spellEnd"/>
      <w:r w:rsidRPr="00DA7236">
        <w:rPr>
          <w:rFonts w:eastAsiaTheme="minorEastAsia"/>
          <w:b/>
        </w:rPr>
        <w:t xml:space="preserve"> </w:t>
      </w:r>
      <w:proofErr w:type="spellStart"/>
      <w:r w:rsidRPr="00DA7236">
        <w:rPr>
          <w:rFonts w:eastAsiaTheme="minorEastAsia"/>
          <w:b/>
          <w:lang w:val="en-US"/>
        </w:rPr>
        <w:t>периодот</w:t>
      </w:r>
      <w:proofErr w:type="spellEnd"/>
      <w:r w:rsidRPr="00DA7236">
        <w:rPr>
          <w:rFonts w:eastAsiaTheme="minorEastAsia"/>
          <w:b/>
        </w:rPr>
        <w:t xml:space="preserve"> </w:t>
      </w:r>
      <w:proofErr w:type="spellStart"/>
      <w:r w:rsidRPr="00DA7236">
        <w:rPr>
          <w:rFonts w:eastAsiaTheme="minorEastAsia"/>
          <w:b/>
          <w:lang w:val="en-US"/>
        </w:rPr>
        <w:t>помеѓу</w:t>
      </w:r>
      <w:proofErr w:type="spellEnd"/>
      <w:r w:rsidRPr="00DA7236">
        <w:rPr>
          <w:rFonts w:eastAsiaTheme="minorEastAsia"/>
          <w:b/>
        </w:rPr>
        <w:t xml:space="preserve"> </w:t>
      </w:r>
      <w:r w:rsidR="00DA7236">
        <w:rPr>
          <w:rFonts w:eastAsiaTheme="minorEastAsia"/>
          <w:b/>
        </w:rPr>
        <w:t>10 и 18 Јули</w:t>
      </w:r>
      <w:r w:rsidRPr="00DA7236">
        <w:rPr>
          <w:rFonts w:eastAsiaTheme="minorEastAsia"/>
          <w:b/>
          <w:lang w:val="en-US"/>
        </w:rPr>
        <w:t xml:space="preserve"> 20</w:t>
      </w:r>
      <w:r w:rsidRPr="00DA7236">
        <w:rPr>
          <w:rFonts w:eastAsiaTheme="minorEastAsia"/>
          <w:b/>
        </w:rPr>
        <w:t>2</w:t>
      </w:r>
      <w:r w:rsidR="001539D5" w:rsidRPr="00DA7236">
        <w:rPr>
          <w:rFonts w:eastAsiaTheme="minorEastAsia"/>
          <w:b/>
          <w:lang w:val="en-US"/>
        </w:rPr>
        <w:t>4</w:t>
      </w:r>
      <w:r w:rsidRPr="00DA7236">
        <w:rPr>
          <w:rFonts w:eastAsiaTheme="minorEastAsia"/>
          <w:b/>
        </w:rPr>
        <w:t xml:space="preserve"> </w:t>
      </w:r>
      <w:proofErr w:type="spellStart"/>
      <w:r w:rsidRPr="00DA7236">
        <w:rPr>
          <w:rFonts w:eastAsiaTheme="minorEastAsia"/>
          <w:b/>
          <w:lang w:val="en-US"/>
        </w:rPr>
        <w:t>година</w:t>
      </w:r>
      <w:proofErr w:type="spellEnd"/>
      <w:r w:rsidRPr="00DA7236">
        <w:rPr>
          <w:rFonts w:eastAsiaTheme="minorEastAsia"/>
          <w:b/>
          <w:lang w:val="en-US"/>
        </w:rPr>
        <w:t>.</w:t>
      </w:r>
    </w:p>
    <w:p w:rsidR="007D1BB8" w:rsidRPr="001B35F8" w:rsidRDefault="00A107AA" w:rsidP="00DA7236">
      <w:pPr>
        <w:spacing w:after="200" w:line="276" w:lineRule="auto"/>
        <w:rPr>
          <w:rFonts w:eastAsiaTheme="minorEastAsia"/>
        </w:rPr>
      </w:pPr>
      <w:r w:rsidRPr="00DA7236">
        <w:rPr>
          <w:rFonts w:eastAsiaTheme="minorEastAsia"/>
        </w:rPr>
        <w:t>НАПОМЕНА: Профилите/страните/каналите на социјалните медиуми кои се приватни, односно затворени</w:t>
      </w:r>
      <w:r w:rsidR="00DA7236">
        <w:rPr>
          <w:rFonts w:eastAsiaTheme="minorEastAsia"/>
        </w:rPr>
        <w:t xml:space="preserve"> за општата јавност</w:t>
      </w:r>
      <w:r w:rsidRPr="00DA7236">
        <w:rPr>
          <w:rFonts w:eastAsiaTheme="minorEastAsia"/>
        </w:rPr>
        <w:t xml:space="preserve"> или, пак, кои не се одржуваат </w:t>
      </w:r>
      <w:r w:rsidR="00DA7236">
        <w:rPr>
          <w:rFonts w:eastAsiaTheme="minorEastAsia"/>
        </w:rPr>
        <w:t xml:space="preserve">многу </w:t>
      </w:r>
      <w:r w:rsidRPr="00DA7236">
        <w:rPr>
          <w:rFonts w:eastAsiaTheme="minorEastAsia"/>
        </w:rPr>
        <w:t>подолго време не се зе</w:t>
      </w:r>
      <w:r w:rsidR="00DA7236">
        <w:rPr>
          <w:rFonts w:eastAsiaTheme="minorEastAsia"/>
        </w:rPr>
        <w:t>маат во предвид во оваа А</w:t>
      </w:r>
      <w:r w:rsidR="001B35F8" w:rsidRPr="00DA7236">
        <w:rPr>
          <w:rFonts w:eastAsiaTheme="minorEastAsia"/>
        </w:rPr>
        <w:t>нализа</w:t>
      </w:r>
      <w:r w:rsidR="00DA7236">
        <w:rPr>
          <w:rFonts w:eastAsiaTheme="minorEastAsia"/>
        </w:rPr>
        <w:t xml:space="preserve"> за користењето на социјалните медиуми</w:t>
      </w:r>
    </w:p>
    <w:sectPr w:rsidR="007D1BB8" w:rsidRPr="001B35F8" w:rsidSect="00DA7236">
      <w:headerReference w:type="default" r:id="rId6"/>
      <w:pgSz w:w="15840" w:h="12240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54" w:rsidRDefault="00390054" w:rsidP="00DA7236">
      <w:pPr>
        <w:spacing w:after="0" w:line="240" w:lineRule="auto"/>
      </w:pPr>
      <w:r>
        <w:separator/>
      </w:r>
    </w:p>
  </w:endnote>
  <w:endnote w:type="continuationSeparator" w:id="0">
    <w:p w:rsidR="00390054" w:rsidRDefault="00390054" w:rsidP="00DA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54" w:rsidRDefault="00390054" w:rsidP="00DA7236">
      <w:pPr>
        <w:spacing w:after="0" w:line="240" w:lineRule="auto"/>
      </w:pPr>
      <w:r>
        <w:separator/>
      </w:r>
    </w:p>
  </w:footnote>
  <w:footnote w:type="continuationSeparator" w:id="0">
    <w:p w:rsidR="00390054" w:rsidRDefault="00390054" w:rsidP="00DA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36" w:rsidRDefault="00DA7236">
    <w:pPr>
      <w:pStyle w:val="Header"/>
    </w:pPr>
    <w:r w:rsidRPr="00DA7236">
      <w:rPr>
        <w:rFonts w:asciiTheme="majorHAnsi" w:hAnsiTheme="majorHAnsi" w:cstheme="majorHAnsi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198FBEDA" wp14:editId="3A996665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1409700" cy="99631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UEP 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A7236" w:rsidRDefault="00DA7236">
    <w:pPr>
      <w:pStyle w:val="Header"/>
    </w:pPr>
  </w:p>
  <w:p w:rsidR="00DA7236" w:rsidRDefault="00DA7236">
    <w:pPr>
      <w:pStyle w:val="Header"/>
    </w:pPr>
  </w:p>
  <w:p w:rsidR="00DA7236" w:rsidRDefault="00DA7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BC"/>
    <w:rsid w:val="000028FA"/>
    <w:rsid w:val="00013289"/>
    <w:rsid w:val="00013ED6"/>
    <w:rsid w:val="00014221"/>
    <w:rsid w:val="00014238"/>
    <w:rsid w:val="000151EB"/>
    <w:rsid w:val="00017C2E"/>
    <w:rsid w:val="00020891"/>
    <w:rsid w:val="00020B25"/>
    <w:rsid w:val="00021B34"/>
    <w:rsid w:val="00033E1B"/>
    <w:rsid w:val="00033F8A"/>
    <w:rsid w:val="00034B3E"/>
    <w:rsid w:val="0003559D"/>
    <w:rsid w:val="00037B25"/>
    <w:rsid w:val="00041A99"/>
    <w:rsid w:val="00042AD0"/>
    <w:rsid w:val="00043707"/>
    <w:rsid w:val="00047D1C"/>
    <w:rsid w:val="0006018C"/>
    <w:rsid w:val="00064C11"/>
    <w:rsid w:val="00067A9D"/>
    <w:rsid w:val="00070901"/>
    <w:rsid w:val="00073E22"/>
    <w:rsid w:val="00082716"/>
    <w:rsid w:val="0008666F"/>
    <w:rsid w:val="00096627"/>
    <w:rsid w:val="000A091F"/>
    <w:rsid w:val="000A1902"/>
    <w:rsid w:val="000A4A00"/>
    <w:rsid w:val="000A5F6C"/>
    <w:rsid w:val="000B2FC9"/>
    <w:rsid w:val="000C248B"/>
    <w:rsid w:val="000C3205"/>
    <w:rsid w:val="000C38F3"/>
    <w:rsid w:val="000C6E33"/>
    <w:rsid w:val="000C7827"/>
    <w:rsid w:val="000C7B65"/>
    <w:rsid w:val="000E21C8"/>
    <w:rsid w:val="000E6040"/>
    <w:rsid w:val="000F20E7"/>
    <w:rsid w:val="000F3F63"/>
    <w:rsid w:val="00100C3A"/>
    <w:rsid w:val="00101445"/>
    <w:rsid w:val="00106640"/>
    <w:rsid w:val="00106D79"/>
    <w:rsid w:val="00114250"/>
    <w:rsid w:val="00115E4A"/>
    <w:rsid w:val="00125887"/>
    <w:rsid w:val="00136B3F"/>
    <w:rsid w:val="001407CD"/>
    <w:rsid w:val="00145233"/>
    <w:rsid w:val="00146745"/>
    <w:rsid w:val="001539D5"/>
    <w:rsid w:val="00153FA7"/>
    <w:rsid w:val="00154418"/>
    <w:rsid w:val="0015442A"/>
    <w:rsid w:val="00160F61"/>
    <w:rsid w:val="0016255F"/>
    <w:rsid w:val="00164F7E"/>
    <w:rsid w:val="00165153"/>
    <w:rsid w:val="00167FBF"/>
    <w:rsid w:val="00176CD5"/>
    <w:rsid w:val="00181092"/>
    <w:rsid w:val="0018224B"/>
    <w:rsid w:val="00186623"/>
    <w:rsid w:val="00187A81"/>
    <w:rsid w:val="001900AF"/>
    <w:rsid w:val="00192E14"/>
    <w:rsid w:val="001A3D0E"/>
    <w:rsid w:val="001B35F8"/>
    <w:rsid w:val="001B620A"/>
    <w:rsid w:val="001C5308"/>
    <w:rsid w:val="001C6140"/>
    <w:rsid w:val="001C6523"/>
    <w:rsid w:val="001C6B97"/>
    <w:rsid w:val="001D1FE1"/>
    <w:rsid w:val="001D624B"/>
    <w:rsid w:val="001D72BC"/>
    <w:rsid w:val="001E036B"/>
    <w:rsid w:val="001E3218"/>
    <w:rsid w:val="001F4FF4"/>
    <w:rsid w:val="001F6750"/>
    <w:rsid w:val="002002FC"/>
    <w:rsid w:val="0020546B"/>
    <w:rsid w:val="00213194"/>
    <w:rsid w:val="002137F2"/>
    <w:rsid w:val="00214F38"/>
    <w:rsid w:val="0022056D"/>
    <w:rsid w:val="00230181"/>
    <w:rsid w:val="00230550"/>
    <w:rsid w:val="0023357F"/>
    <w:rsid w:val="0023574A"/>
    <w:rsid w:val="00245503"/>
    <w:rsid w:val="00252B12"/>
    <w:rsid w:val="00253D8C"/>
    <w:rsid w:val="00255CE1"/>
    <w:rsid w:val="002602D7"/>
    <w:rsid w:val="00265550"/>
    <w:rsid w:val="002672F0"/>
    <w:rsid w:val="00273E84"/>
    <w:rsid w:val="0028172E"/>
    <w:rsid w:val="00290602"/>
    <w:rsid w:val="002938C9"/>
    <w:rsid w:val="00294B3D"/>
    <w:rsid w:val="00296290"/>
    <w:rsid w:val="00297B96"/>
    <w:rsid w:val="002A3346"/>
    <w:rsid w:val="002B12CD"/>
    <w:rsid w:val="002B26EE"/>
    <w:rsid w:val="002C28AF"/>
    <w:rsid w:val="002C2B7C"/>
    <w:rsid w:val="002C5C7F"/>
    <w:rsid w:val="002D36C1"/>
    <w:rsid w:val="002D4755"/>
    <w:rsid w:val="002D5CEA"/>
    <w:rsid w:val="002E46B5"/>
    <w:rsid w:val="002E67F6"/>
    <w:rsid w:val="002E7423"/>
    <w:rsid w:val="002F07C0"/>
    <w:rsid w:val="002F23EA"/>
    <w:rsid w:val="002F5E09"/>
    <w:rsid w:val="0030300A"/>
    <w:rsid w:val="003038C8"/>
    <w:rsid w:val="00305598"/>
    <w:rsid w:val="00312E2E"/>
    <w:rsid w:val="00315141"/>
    <w:rsid w:val="003175AE"/>
    <w:rsid w:val="003179A5"/>
    <w:rsid w:val="00322B11"/>
    <w:rsid w:val="00324822"/>
    <w:rsid w:val="00327640"/>
    <w:rsid w:val="00330CD9"/>
    <w:rsid w:val="00331499"/>
    <w:rsid w:val="003326EE"/>
    <w:rsid w:val="00335BAE"/>
    <w:rsid w:val="0033637D"/>
    <w:rsid w:val="00336D29"/>
    <w:rsid w:val="003378BA"/>
    <w:rsid w:val="00362BBB"/>
    <w:rsid w:val="0037332C"/>
    <w:rsid w:val="00373742"/>
    <w:rsid w:val="0037450C"/>
    <w:rsid w:val="00380747"/>
    <w:rsid w:val="00385006"/>
    <w:rsid w:val="003879E2"/>
    <w:rsid w:val="00390054"/>
    <w:rsid w:val="003901F4"/>
    <w:rsid w:val="003976C9"/>
    <w:rsid w:val="003A1835"/>
    <w:rsid w:val="003A76DE"/>
    <w:rsid w:val="003B0265"/>
    <w:rsid w:val="003B3E68"/>
    <w:rsid w:val="003C0944"/>
    <w:rsid w:val="003C3EAF"/>
    <w:rsid w:val="003C5134"/>
    <w:rsid w:val="003D58AD"/>
    <w:rsid w:val="003D704B"/>
    <w:rsid w:val="003E2D6C"/>
    <w:rsid w:val="003E378E"/>
    <w:rsid w:val="003E466F"/>
    <w:rsid w:val="003F14E0"/>
    <w:rsid w:val="003F3DB5"/>
    <w:rsid w:val="003F40A1"/>
    <w:rsid w:val="003F5038"/>
    <w:rsid w:val="00406215"/>
    <w:rsid w:val="0041349D"/>
    <w:rsid w:val="00417233"/>
    <w:rsid w:val="004200EA"/>
    <w:rsid w:val="00427F16"/>
    <w:rsid w:val="00430774"/>
    <w:rsid w:val="00432517"/>
    <w:rsid w:val="00434CEE"/>
    <w:rsid w:val="0043627A"/>
    <w:rsid w:val="00441B14"/>
    <w:rsid w:val="0044225E"/>
    <w:rsid w:val="00446CBF"/>
    <w:rsid w:val="0045237C"/>
    <w:rsid w:val="004548DD"/>
    <w:rsid w:val="00464AB5"/>
    <w:rsid w:val="004651F5"/>
    <w:rsid w:val="00475A6B"/>
    <w:rsid w:val="00476597"/>
    <w:rsid w:val="00480EF2"/>
    <w:rsid w:val="0048698C"/>
    <w:rsid w:val="00486AC0"/>
    <w:rsid w:val="0049194F"/>
    <w:rsid w:val="00492255"/>
    <w:rsid w:val="00493119"/>
    <w:rsid w:val="00494C63"/>
    <w:rsid w:val="004A1521"/>
    <w:rsid w:val="004C46A5"/>
    <w:rsid w:val="004C46D1"/>
    <w:rsid w:val="004D0F87"/>
    <w:rsid w:val="004D4160"/>
    <w:rsid w:val="004D4CC1"/>
    <w:rsid w:val="004E2586"/>
    <w:rsid w:val="004E4719"/>
    <w:rsid w:val="004E6C29"/>
    <w:rsid w:val="004F01E2"/>
    <w:rsid w:val="004F2048"/>
    <w:rsid w:val="004F4C33"/>
    <w:rsid w:val="004F7100"/>
    <w:rsid w:val="004F7794"/>
    <w:rsid w:val="00500264"/>
    <w:rsid w:val="00500974"/>
    <w:rsid w:val="00510AC9"/>
    <w:rsid w:val="00510B37"/>
    <w:rsid w:val="00512F97"/>
    <w:rsid w:val="005138AD"/>
    <w:rsid w:val="005143FE"/>
    <w:rsid w:val="0052074A"/>
    <w:rsid w:val="00521D44"/>
    <w:rsid w:val="00525B1C"/>
    <w:rsid w:val="00527144"/>
    <w:rsid w:val="005272E1"/>
    <w:rsid w:val="00527A93"/>
    <w:rsid w:val="00533F9E"/>
    <w:rsid w:val="00534CA5"/>
    <w:rsid w:val="005408A3"/>
    <w:rsid w:val="005449B2"/>
    <w:rsid w:val="005470EB"/>
    <w:rsid w:val="00550D90"/>
    <w:rsid w:val="00561F0B"/>
    <w:rsid w:val="005660DE"/>
    <w:rsid w:val="00566664"/>
    <w:rsid w:val="00571291"/>
    <w:rsid w:val="00577CB3"/>
    <w:rsid w:val="00581116"/>
    <w:rsid w:val="00583CDD"/>
    <w:rsid w:val="00584F74"/>
    <w:rsid w:val="005906DC"/>
    <w:rsid w:val="00592061"/>
    <w:rsid w:val="00597890"/>
    <w:rsid w:val="00597A6D"/>
    <w:rsid w:val="005A3F2F"/>
    <w:rsid w:val="005A4F23"/>
    <w:rsid w:val="005A4F2E"/>
    <w:rsid w:val="005A515C"/>
    <w:rsid w:val="005A6C29"/>
    <w:rsid w:val="005B3E77"/>
    <w:rsid w:val="005B549C"/>
    <w:rsid w:val="005B54D3"/>
    <w:rsid w:val="005B55D0"/>
    <w:rsid w:val="005B5C54"/>
    <w:rsid w:val="005B6C43"/>
    <w:rsid w:val="005B7317"/>
    <w:rsid w:val="005B77C0"/>
    <w:rsid w:val="005D53F8"/>
    <w:rsid w:val="005D6BFC"/>
    <w:rsid w:val="005E45E7"/>
    <w:rsid w:val="005F3393"/>
    <w:rsid w:val="005F7B35"/>
    <w:rsid w:val="0060458C"/>
    <w:rsid w:val="0061073E"/>
    <w:rsid w:val="00613E70"/>
    <w:rsid w:val="00615DC5"/>
    <w:rsid w:val="006264AE"/>
    <w:rsid w:val="0063128A"/>
    <w:rsid w:val="006313D8"/>
    <w:rsid w:val="00633A02"/>
    <w:rsid w:val="00635AB7"/>
    <w:rsid w:val="006432C1"/>
    <w:rsid w:val="00650C1D"/>
    <w:rsid w:val="006514FA"/>
    <w:rsid w:val="00651A76"/>
    <w:rsid w:val="0065310F"/>
    <w:rsid w:val="00657D39"/>
    <w:rsid w:val="0066232B"/>
    <w:rsid w:val="006626DC"/>
    <w:rsid w:val="00684F56"/>
    <w:rsid w:val="0068647B"/>
    <w:rsid w:val="0068663D"/>
    <w:rsid w:val="00687408"/>
    <w:rsid w:val="006959E4"/>
    <w:rsid w:val="00695F61"/>
    <w:rsid w:val="00696B85"/>
    <w:rsid w:val="00697945"/>
    <w:rsid w:val="006A3129"/>
    <w:rsid w:val="006B226B"/>
    <w:rsid w:val="006B79AE"/>
    <w:rsid w:val="006C1EBB"/>
    <w:rsid w:val="006C5FDF"/>
    <w:rsid w:val="006C7AE7"/>
    <w:rsid w:val="006D433C"/>
    <w:rsid w:val="006D534A"/>
    <w:rsid w:val="006D58D1"/>
    <w:rsid w:val="006E021D"/>
    <w:rsid w:val="006E2668"/>
    <w:rsid w:val="006E72EA"/>
    <w:rsid w:val="006E7A99"/>
    <w:rsid w:val="006F0B05"/>
    <w:rsid w:val="006F167E"/>
    <w:rsid w:val="006F652F"/>
    <w:rsid w:val="006F731C"/>
    <w:rsid w:val="00703457"/>
    <w:rsid w:val="00707FA6"/>
    <w:rsid w:val="0071058D"/>
    <w:rsid w:val="0071084D"/>
    <w:rsid w:val="007162B5"/>
    <w:rsid w:val="00717DCA"/>
    <w:rsid w:val="007279B5"/>
    <w:rsid w:val="00730133"/>
    <w:rsid w:val="00733163"/>
    <w:rsid w:val="00735B9A"/>
    <w:rsid w:val="00736194"/>
    <w:rsid w:val="00740587"/>
    <w:rsid w:val="00744ED6"/>
    <w:rsid w:val="0074643C"/>
    <w:rsid w:val="00746519"/>
    <w:rsid w:val="00754D6C"/>
    <w:rsid w:val="00756D81"/>
    <w:rsid w:val="00765738"/>
    <w:rsid w:val="007705D1"/>
    <w:rsid w:val="00772184"/>
    <w:rsid w:val="00774778"/>
    <w:rsid w:val="007776B1"/>
    <w:rsid w:val="00777BBC"/>
    <w:rsid w:val="007824A6"/>
    <w:rsid w:val="007870A5"/>
    <w:rsid w:val="007932B9"/>
    <w:rsid w:val="00795322"/>
    <w:rsid w:val="00796707"/>
    <w:rsid w:val="007A0C52"/>
    <w:rsid w:val="007A2AA9"/>
    <w:rsid w:val="007A61FD"/>
    <w:rsid w:val="007A7532"/>
    <w:rsid w:val="007B270F"/>
    <w:rsid w:val="007B30AE"/>
    <w:rsid w:val="007C681C"/>
    <w:rsid w:val="007D1BB8"/>
    <w:rsid w:val="007E2165"/>
    <w:rsid w:val="007E25D3"/>
    <w:rsid w:val="007E34CE"/>
    <w:rsid w:val="007F1C24"/>
    <w:rsid w:val="007F2205"/>
    <w:rsid w:val="007F255E"/>
    <w:rsid w:val="007F77DD"/>
    <w:rsid w:val="0080132D"/>
    <w:rsid w:val="00804AAB"/>
    <w:rsid w:val="00810598"/>
    <w:rsid w:val="00820229"/>
    <w:rsid w:val="00820347"/>
    <w:rsid w:val="00824226"/>
    <w:rsid w:val="00824689"/>
    <w:rsid w:val="00824A44"/>
    <w:rsid w:val="008255E5"/>
    <w:rsid w:val="00833234"/>
    <w:rsid w:val="008350AF"/>
    <w:rsid w:val="008457E0"/>
    <w:rsid w:val="00851542"/>
    <w:rsid w:val="00853087"/>
    <w:rsid w:val="00857AC0"/>
    <w:rsid w:val="008603BC"/>
    <w:rsid w:val="00860464"/>
    <w:rsid w:val="00861BEA"/>
    <w:rsid w:val="00865F41"/>
    <w:rsid w:val="00873326"/>
    <w:rsid w:val="0087404C"/>
    <w:rsid w:val="0087468B"/>
    <w:rsid w:val="00897F44"/>
    <w:rsid w:val="008A720D"/>
    <w:rsid w:val="008B08D3"/>
    <w:rsid w:val="008B3FCE"/>
    <w:rsid w:val="008B56DF"/>
    <w:rsid w:val="008B7142"/>
    <w:rsid w:val="008C6B44"/>
    <w:rsid w:val="008D27C4"/>
    <w:rsid w:val="008D3C63"/>
    <w:rsid w:val="008D766A"/>
    <w:rsid w:val="008E1CF6"/>
    <w:rsid w:val="008E4544"/>
    <w:rsid w:val="008F1392"/>
    <w:rsid w:val="008F4829"/>
    <w:rsid w:val="008F5EDD"/>
    <w:rsid w:val="008F6D81"/>
    <w:rsid w:val="00906C80"/>
    <w:rsid w:val="00906D78"/>
    <w:rsid w:val="009123FA"/>
    <w:rsid w:val="00914D91"/>
    <w:rsid w:val="009154B3"/>
    <w:rsid w:val="00916493"/>
    <w:rsid w:val="00923369"/>
    <w:rsid w:val="009265F1"/>
    <w:rsid w:val="009319DB"/>
    <w:rsid w:val="00941E52"/>
    <w:rsid w:val="00944651"/>
    <w:rsid w:val="0095080C"/>
    <w:rsid w:val="009642E7"/>
    <w:rsid w:val="00971ED6"/>
    <w:rsid w:val="009740AD"/>
    <w:rsid w:val="00982E0F"/>
    <w:rsid w:val="00983DFE"/>
    <w:rsid w:val="009844DD"/>
    <w:rsid w:val="00984852"/>
    <w:rsid w:val="0098544B"/>
    <w:rsid w:val="0098760A"/>
    <w:rsid w:val="009A26C9"/>
    <w:rsid w:val="009A30BF"/>
    <w:rsid w:val="009B0B93"/>
    <w:rsid w:val="009B0C94"/>
    <w:rsid w:val="009B3B62"/>
    <w:rsid w:val="009B494C"/>
    <w:rsid w:val="009B5971"/>
    <w:rsid w:val="009B675B"/>
    <w:rsid w:val="009C069D"/>
    <w:rsid w:val="009C6077"/>
    <w:rsid w:val="009C60B5"/>
    <w:rsid w:val="009D511A"/>
    <w:rsid w:val="009E31F8"/>
    <w:rsid w:val="009E3988"/>
    <w:rsid w:val="009E71F4"/>
    <w:rsid w:val="009F143E"/>
    <w:rsid w:val="009F54C5"/>
    <w:rsid w:val="009F7949"/>
    <w:rsid w:val="00A0461F"/>
    <w:rsid w:val="00A04DFF"/>
    <w:rsid w:val="00A107AA"/>
    <w:rsid w:val="00A10DAA"/>
    <w:rsid w:val="00A12CA3"/>
    <w:rsid w:val="00A17461"/>
    <w:rsid w:val="00A23149"/>
    <w:rsid w:val="00A26803"/>
    <w:rsid w:val="00A2752D"/>
    <w:rsid w:val="00A3630B"/>
    <w:rsid w:val="00A402F7"/>
    <w:rsid w:val="00A43852"/>
    <w:rsid w:val="00A44A2A"/>
    <w:rsid w:val="00A54659"/>
    <w:rsid w:val="00A55E3F"/>
    <w:rsid w:val="00A57DA2"/>
    <w:rsid w:val="00A64782"/>
    <w:rsid w:val="00A65634"/>
    <w:rsid w:val="00A665EB"/>
    <w:rsid w:val="00A7380F"/>
    <w:rsid w:val="00A7532E"/>
    <w:rsid w:val="00A83C9C"/>
    <w:rsid w:val="00A853F5"/>
    <w:rsid w:val="00A856DC"/>
    <w:rsid w:val="00A904D1"/>
    <w:rsid w:val="00A949C0"/>
    <w:rsid w:val="00AA2427"/>
    <w:rsid w:val="00AA722F"/>
    <w:rsid w:val="00AC2C7E"/>
    <w:rsid w:val="00AC5765"/>
    <w:rsid w:val="00AD2D81"/>
    <w:rsid w:val="00AD4A30"/>
    <w:rsid w:val="00AD5551"/>
    <w:rsid w:val="00AD63F6"/>
    <w:rsid w:val="00AD6840"/>
    <w:rsid w:val="00AD75E4"/>
    <w:rsid w:val="00AD7602"/>
    <w:rsid w:val="00AE1EE2"/>
    <w:rsid w:val="00AE2751"/>
    <w:rsid w:val="00AF0BAC"/>
    <w:rsid w:val="00AF22A0"/>
    <w:rsid w:val="00B03FA4"/>
    <w:rsid w:val="00B107EC"/>
    <w:rsid w:val="00B12AB0"/>
    <w:rsid w:val="00B17D5F"/>
    <w:rsid w:val="00B23152"/>
    <w:rsid w:val="00B31D67"/>
    <w:rsid w:val="00B32B16"/>
    <w:rsid w:val="00B34071"/>
    <w:rsid w:val="00B412FF"/>
    <w:rsid w:val="00B4235E"/>
    <w:rsid w:val="00B42A3F"/>
    <w:rsid w:val="00B43D17"/>
    <w:rsid w:val="00B44622"/>
    <w:rsid w:val="00B45739"/>
    <w:rsid w:val="00B46E3F"/>
    <w:rsid w:val="00B50F25"/>
    <w:rsid w:val="00B52EA8"/>
    <w:rsid w:val="00B64F6F"/>
    <w:rsid w:val="00B650CE"/>
    <w:rsid w:val="00B7099D"/>
    <w:rsid w:val="00B75D07"/>
    <w:rsid w:val="00B768F0"/>
    <w:rsid w:val="00B82AA1"/>
    <w:rsid w:val="00B852E4"/>
    <w:rsid w:val="00B92341"/>
    <w:rsid w:val="00B97031"/>
    <w:rsid w:val="00B97B41"/>
    <w:rsid w:val="00B97E50"/>
    <w:rsid w:val="00BB1677"/>
    <w:rsid w:val="00BC011D"/>
    <w:rsid w:val="00BC023B"/>
    <w:rsid w:val="00BC3CE2"/>
    <w:rsid w:val="00BC4E6D"/>
    <w:rsid w:val="00BD01B2"/>
    <w:rsid w:val="00BD06EA"/>
    <w:rsid w:val="00BD39B2"/>
    <w:rsid w:val="00BE45E9"/>
    <w:rsid w:val="00BF0743"/>
    <w:rsid w:val="00BF10A8"/>
    <w:rsid w:val="00BF5BFA"/>
    <w:rsid w:val="00BF5CA1"/>
    <w:rsid w:val="00C0215D"/>
    <w:rsid w:val="00C03A6F"/>
    <w:rsid w:val="00C061CC"/>
    <w:rsid w:val="00C07467"/>
    <w:rsid w:val="00C127C2"/>
    <w:rsid w:val="00C152C9"/>
    <w:rsid w:val="00C16C25"/>
    <w:rsid w:val="00C212DC"/>
    <w:rsid w:val="00C2533F"/>
    <w:rsid w:val="00C253AB"/>
    <w:rsid w:val="00C3466E"/>
    <w:rsid w:val="00C40005"/>
    <w:rsid w:val="00C472CA"/>
    <w:rsid w:val="00C50616"/>
    <w:rsid w:val="00C5125D"/>
    <w:rsid w:val="00C51BE2"/>
    <w:rsid w:val="00C534DF"/>
    <w:rsid w:val="00C57252"/>
    <w:rsid w:val="00C830DC"/>
    <w:rsid w:val="00C85538"/>
    <w:rsid w:val="00C87190"/>
    <w:rsid w:val="00C912FE"/>
    <w:rsid w:val="00C916B5"/>
    <w:rsid w:val="00C95E3A"/>
    <w:rsid w:val="00C979EF"/>
    <w:rsid w:val="00CA4062"/>
    <w:rsid w:val="00CB0F67"/>
    <w:rsid w:val="00CC0284"/>
    <w:rsid w:val="00CC4567"/>
    <w:rsid w:val="00CC5B8A"/>
    <w:rsid w:val="00CC6A7B"/>
    <w:rsid w:val="00CD076D"/>
    <w:rsid w:val="00CD3E18"/>
    <w:rsid w:val="00CD5B4B"/>
    <w:rsid w:val="00CE1D49"/>
    <w:rsid w:val="00CE41AB"/>
    <w:rsid w:val="00D02313"/>
    <w:rsid w:val="00D10511"/>
    <w:rsid w:val="00D10FCE"/>
    <w:rsid w:val="00D13D99"/>
    <w:rsid w:val="00D14A9B"/>
    <w:rsid w:val="00D20F0B"/>
    <w:rsid w:val="00D2628C"/>
    <w:rsid w:val="00D41446"/>
    <w:rsid w:val="00D52A1A"/>
    <w:rsid w:val="00D55047"/>
    <w:rsid w:val="00D62ED1"/>
    <w:rsid w:val="00D6472A"/>
    <w:rsid w:val="00D66197"/>
    <w:rsid w:val="00D70A48"/>
    <w:rsid w:val="00D7208D"/>
    <w:rsid w:val="00D80A91"/>
    <w:rsid w:val="00D81491"/>
    <w:rsid w:val="00D81E1D"/>
    <w:rsid w:val="00D85E96"/>
    <w:rsid w:val="00D864F8"/>
    <w:rsid w:val="00D91FE8"/>
    <w:rsid w:val="00D931F5"/>
    <w:rsid w:val="00DA49D7"/>
    <w:rsid w:val="00DA530E"/>
    <w:rsid w:val="00DA7236"/>
    <w:rsid w:val="00DB15CC"/>
    <w:rsid w:val="00DB1909"/>
    <w:rsid w:val="00DB4BA2"/>
    <w:rsid w:val="00DB5908"/>
    <w:rsid w:val="00DC63F9"/>
    <w:rsid w:val="00DE5226"/>
    <w:rsid w:val="00DF047C"/>
    <w:rsid w:val="00DF5DA5"/>
    <w:rsid w:val="00E03472"/>
    <w:rsid w:val="00E06BFF"/>
    <w:rsid w:val="00E11AF6"/>
    <w:rsid w:val="00E17FE2"/>
    <w:rsid w:val="00E211ED"/>
    <w:rsid w:val="00E21635"/>
    <w:rsid w:val="00E30BF2"/>
    <w:rsid w:val="00E34BFA"/>
    <w:rsid w:val="00E3675A"/>
    <w:rsid w:val="00E427CA"/>
    <w:rsid w:val="00E44627"/>
    <w:rsid w:val="00E573E2"/>
    <w:rsid w:val="00E609C8"/>
    <w:rsid w:val="00E6633E"/>
    <w:rsid w:val="00E70382"/>
    <w:rsid w:val="00E76967"/>
    <w:rsid w:val="00E83DD4"/>
    <w:rsid w:val="00E9182A"/>
    <w:rsid w:val="00E91995"/>
    <w:rsid w:val="00E91B31"/>
    <w:rsid w:val="00EA4CB6"/>
    <w:rsid w:val="00EA5E45"/>
    <w:rsid w:val="00EB50F7"/>
    <w:rsid w:val="00EC00B6"/>
    <w:rsid w:val="00EC0529"/>
    <w:rsid w:val="00EC649E"/>
    <w:rsid w:val="00ED0895"/>
    <w:rsid w:val="00ED099D"/>
    <w:rsid w:val="00ED2FAC"/>
    <w:rsid w:val="00ED6891"/>
    <w:rsid w:val="00EE4417"/>
    <w:rsid w:val="00EF2A89"/>
    <w:rsid w:val="00F04B61"/>
    <w:rsid w:val="00F06B7F"/>
    <w:rsid w:val="00F07A06"/>
    <w:rsid w:val="00F10465"/>
    <w:rsid w:val="00F10E55"/>
    <w:rsid w:val="00F11B96"/>
    <w:rsid w:val="00F12174"/>
    <w:rsid w:val="00F14E09"/>
    <w:rsid w:val="00F1602C"/>
    <w:rsid w:val="00F16433"/>
    <w:rsid w:val="00F17015"/>
    <w:rsid w:val="00F17D06"/>
    <w:rsid w:val="00F24205"/>
    <w:rsid w:val="00F27CDF"/>
    <w:rsid w:val="00F31633"/>
    <w:rsid w:val="00F349EE"/>
    <w:rsid w:val="00F36409"/>
    <w:rsid w:val="00F418CA"/>
    <w:rsid w:val="00F42AA6"/>
    <w:rsid w:val="00F4305F"/>
    <w:rsid w:val="00F4652D"/>
    <w:rsid w:val="00F5058D"/>
    <w:rsid w:val="00F52D46"/>
    <w:rsid w:val="00F561B6"/>
    <w:rsid w:val="00F57694"/>
    <w:rsid w:val="00F6481D"/>
    <w:rsid w:val="00F678E8"/>
    <w:rsid w:val="00F77E18"/>
    <w:rsid w:val="00F82A41"/>
    <w:rsid w:val="00F84195"/>
    <w:rsid w:val="00F90E06"/>
    <w:rsid w:val="00F9117E"/>
    <w:rsid w:val="00F95448"/>
    <w:rsid w:val="00F969DA"/>
    <w:rsid w:val="00F97EE2"/>
    <w:rsid w:val="00FA3F50"/>
    <w:rsid w:val="00FA46AB"/>
    <w:rsid w:val="00FA5796"/>
    <w:rsid w:val="00FA5FB1"/>
    <w:rsid w:val="00FB2713"/>
    <w:rsid w:val="00FB5E12"/>
    <w:rsid w:val="00FB6126"/>
    <w:rsid w:val="00FC1733"/>
    <w:rsid w:val="00FC2F5A"/>
    <w:rsid w:val="00FC4898"/>
    <w:rsid w:val="00FD0CC4"/>
    <w:rsid w:val="00FD3372"/>
    <w:rsid w:val="00FD419D"/>
    <w:rsid w:val="00FD4740"/>
    <w:rsid w:val="00FE0A10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A203"/>
  <w15:docId w15:val="{024F9961-1BEC-471A-859F-2BEE3F11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2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9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7F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7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236"/>
  </w:style>
  <w:style w:type="paragraph" w:styleId="Footer">
    <w:name w:val="footer"/>
    <w:basedOn w:val="Normal"/>
    <w:link w:val="FooterChar"/>
    <w:uiPriority w:val="99"/>
    <w:unhideWhenUsed/>
    <w:rsid w:val="00DA7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Kordalov</dc:creator>
  <cp:keywords/>
  <dc:description/>
  <cp:lastModifiedBy>Bojan Kordalov</cp:lastModifiedBy>
  <cp:revision>2</cp:revision>
  <dcterms:created xsi:type="dcterms:W3CDTF">2024-07-24T10:43:00Z</dcterms:created>
  <dcterms:modified xsi:type="dcterms:W3CDTF">2024-07-24T10:43:00Z</dcterms:modified>
</cp:coreProperties>
</file>